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0E" w:rsidRPr="00755146" w:rsidRDefault="00334ECE" w:rsidP="009A630E">
      <w:pPr>
        <w:pStyle w:val="tgt2"/>
        <w:shd w:val="clear" w:color="auto" w:fill="F8F8F8"/>
        <w:rPr>
          <w:rFonts w:ascii="Arial" w:hAnsi="Arial" w:cs="Arial"/>
          <w:color w:val="2B2B2B"/>
          <w:sz w:val="27"/>
          <w:szCs w:val="27"/>
        </w:rPr>
      </w:pPr>
      <w:r>
        <w:rPr>
          <w:rFonts w:ascii="Arial" w:hAnsi="Arial" w:cs="Arial" w:hint="eastAsia"/>
          <w:color w:val="2B2B2B"/>
          <w:sz w:val="27"/>
          <w:szCs w:val="27"/>
        </w:rPr>
        <w:t>第一讲</w:t>
      </w:r>
      <w:r>
        <w:rPr>
          <w:rFonts w:ascii="Arial" w:hAnsi="Arial" w:cs="Arial"/>
          <w:color w:val="2B2B2B"/>
          <w:sz w:val="27"/>
          <w:szCs w:val="27"/>
        </w:rPr>
        <w:t>：</w:t>
      </w:r>
      <w:r w:rsidR="009A630E" w:rsidRPr="00755146">
        <w:rPr>
          <w:rFonts w:ascii="Arial" w:hAnsi="Arial" w:cs="Arial"/>
          <w:color w:val="2B2B2B"/>
          <w:sz w:val="27"/>
          <w:szCs w:val="27"/>
        </w:rPr>
        <w:t>三十年中美交流的感悟</w:t>
      </w:r>
    </w:p>
    <w:p w:rsidR="009A630E" w:rsidRDefault="009A630E" w:rsidP="009A630E">
      <w:pPr>
        <w:widowControl/>
        <w:spacing w:line="360" w:lineRule="atLeast"/>
        <w:jc w:val="left"/>
        <w:rPr>
          <w:rFonts w:ascii="simsun" w:eastAsia="宋体" w:hAnsi="simsun" w:cs="宋体" w:hint="eastAsia"/>
          <w:color w:val="2B2B2B"/>
          <w:kern w:val="0"/>
          <w:szCs w:val="21"/>
        </w:rPr>
      </w:pPr>
      <w:r>
        <w:rPr>
          <w:rFonts w:ascii="simsun" w:eastAsia="宋体" w:hAnsi="simsun" w:cs="宋体"/>
          <w:noProof/>
          <w:color w:val="2B2B2B"/>
          <w:kern w:val="0"/>
          <w:szCs w:val="21"/>
        </w:rPr>
        <w:drawing>
          <wp:anchor distT="0" distB="0" distL="114300" distR="114300" simplePos="0" relativeHeight="251664384" behindDoc="0" locked="0" layoutInCell="1" allowOverlap="1">
            <wp:simplePos x="0" y="0"/>
            <wp:positionH relativeFrom="column">
              <wp:posOffset>0</wp:posOffset>
            </wp:positionH>
            <wp:positionV relativeFrom="paragraph">
              <wp:posOffset>72390</wp:posOffset>
            </wp:positionV>
            <wp:extent cx="1468209" cy="123825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dn_56ca595494024.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68209" cy="1238250"/>
                    </a:xfrm>
                    <a:prstGeom prst="rect">
                      <a:avLst/>
                    </a:prstGeom>
                  </pic:spPr>
                </pic:pic>
              </a:graphicData>
            </a:graphic>
          </wp:anchor>
        </w:drawing>
      </w:r>
    </w:p>
    <w:p w:rsidR="009A630E" w:rsidRDefault="009A630E" w:rsidP="009A630E">
      <w:pPr>
        <w:widowControl/>
        <w:spacing w:line="360" w:lineRule="atLeast"/>
        <w:jc w:val="left"/>
        <w:rPr>
          <w:rFonts w:ascii="simsun" w:eastAsia="宋体" w:hAnsi="simsun" w:cs="宋体" w:hint="eastAsia"/>
          <w:color w:val="2B2B2B"/>
          <w:kern w:val="0"/>
          <w:szCs w:val="21"/>
        </w:rPr>
      </w:pPr>
      <w:r w:rsidRPr="00755146">
        <w:rPr>
          <w:rFonts w:ascii="simsun" w:eastAsia="宋体" w:hAnsi="simsun" w:cs="宋体"/>
          <w:b/>
          <w:color w:val="FF0000"/>
          <w:kern w:val="0"/>
          <w:szCs w:val="21"/>
        </w:rPr>
        <w:t>主讲人：</w:t>
      </w:r>
      <w:r w:rsidRPr="00755146">
        <w:rPr>
          <w:rFonts w:ascii="simsun" w:eastAsia="宋体" w:hAnsi="simsun" w:cs="宋体"/>
          <w:b/>
          <w:color w:val="2B2B2B"/>
          <w:kern w:val="0"/>
          <w:szCs w:val="21"/>
        </w:rPr>
        <w:t>卫高荣</w:t>
      </w:r>
    </w:p>
    <w:p w:rsidR="009A630E" w:rsidRPr="009A630E" w:rsidRDefault="009A630E" w:rsidP="009A630E">
      <w:pPr>
        <w:widowControl/>
        <w:spacing w:line="360" w:lineRule="atLeast"/>
        <w:jc w:val="left"/>
        <w:rPr>
          <w:rFonts w:ascii="simsun" w:eastAsia="宋体" w:hAnsi="simsun" w:cs="宋体" w:hint="eastAsia"/>
          <w:b/>
          <w:color w:val="FF0000"/>
          <w:kern w:val="0"/>
          <w:szCs w:val="21"/>
        </w:rPr>
      </w:pPr>
      <w:r w:rsidRPr="009A630E">
        <w:rPr>
          <w:rFonts w:ascii="simsun" w:eastAsia="宋体" w:hAnsi="simsun" w:cs="宋体" w:hint="eastAsia"/>
          <w:b/>
          <w:color w:val="FF0000"/>
          <w:kern w:val="0"/>
          <w:szCs w:val="21"/>
        </w:rPr>
        <w:t>时间</w:t>
      </w:r>
      <w:r w:rsidRPr="009A630E">
        <w:rPr>
          <w:rFonts w:ascii="simsun" w:eastAsia="宋体" w:hAnsi="simsun" w:cs="宋体" w:hint="eastAsia"/>
          <w:b/>
          <w:color w:val="FF0000"/>
          <w:kern w:val="0"/>
          <w:szCs w:val="21"/>
        </w:rPr>
        <w:t>:</w:t>
      </w:r>
      <w:r w:rsidRPr="009A630E">
        <w:rPr>
          <w:rFonts w:ascii="simsun" w:eastAsia="宋体" w:hAnsi="simsun" w:cs="宋体" w:hint="eastAsia"/>
          <w:b/>
          <w:kern w:val="0"/>
          <w:szCs w:val="21"/>
        </w:rPr>
        <w:t>6</w:t>
      </w:r>
      <w:r w:rsidRPr="009A630E">
        <w:rPr>
          <w:rFonts w:ascii="simsun" w:eastAsia="宋体" w:hAnsi="simsun" w:cs="宋体" w:hint="eastAsia"/>
          <w:b/>
          <w:kern w:val="0"/>
          <w:szCs w:val="21"/>
        </w:rPr>
        <w:t>月</w:t>
      </w:r>
      <w:r w:rsidR="009B4316">
        <w:rPr>
          <w:rFonts w:ascii="simsun" w:eastAsia="宋体" w:hAnsi="simsun" w:cs="宋体" w:hint="eastAsia"/>
          <w:b/>
          <w:kern w:val="0"/>
          <w:szCs w:val="21"/>
        </w:rPr>
        <w:t>2</w:t>
      </w:r>
      <w:r w:rsidRPr="009A630E">
        <w:rPr>
          <w:rFonts w:ascii="simsun" w:eastAsia="宋体" w:hAnsi="simsun" w:cs="宋体" w:hint="eastAsia"/>
          <w:b/>
          <w:kern w:val="0"/>
          <w:szCs w:val="21"/>
        </w:rPr>
        <w:t>日下午三点</w:t>
      </w:r>
    </w:p>
    <w:p w:rsidR="009A630E" w:rsidRPr="00755146" w:rsidRDefault="009A630E" w:rsidP="009A630E">
      <w:pPr>
        <w:widowControl/>
        <w:spacing w:line="360" w:lineRule="atLeast"/>
        <w:jc w:val="left"/>
        <w:rPr>
          <w:rFonts w:ascii="simsun" w:eastAsia="宋体" w:hAnsi="simsun" w:cs="宋体" w:hint="eastAsia"/>
          <w:b/>
          <w:color w:val="FF0000"/>
          <w:kern w:val="0"/>
          <w:szCs w:val="21"/>
        </w:rPr>
      </w:pPr>
      <w:r w:rsidRPr="009A630E">
        <w:rPr>
          <w:rFonts w:ascii="simsun" w:eastAsia="宋体" w:hAnsi="simsun" w:cs="宋体" w:hint="eastAsia"/>
          <w:b/>
          <w:color w:val="FF0000"/>
          <w:kern w:val="0"/>
          <w:szCs w:val="21"/>
        </w:rPr>
        <w:t>地点</w:t>
      </w:r>
      <w:r w:rsidRPr="009A630E">
        <w:rPr>
          <w:rFonts w:ascii="simsun" w:eastAsia="宋体" w:hAnsi="simsun" w:cs="宋体" w:hint="eastAsia"/>
          <w:b/>
          <w:color w:val="FF0000"/>
          <w:kern w:val="0"/>
          <w:szCs w:val="21"/>
        </w:rPr>
        <w:t>:</w:t>
      </w:r>
      <w:r w:rsidR="00834B36">
        <w:rPr>
          <w:rFonts w:ascii="simsun" w:eastAsia="宋体" w:hAnsi="simsun" w:cs="宋体" w:hint="eastAsia"/>
          <w:b/>
          <w:color w:val="FF0000"/>
          <w:kern w:val="0"/>
          <w:szCs w:val="21"/>
        </w:rPr>
        <w:t>博学楼</w:t>
      </w:r>
      <w:r w:rsidR="00834B36">
        <w:rPr>
          <w:rFonts w:ascii="simsun" w:eastAsia="宋体" w:hAnsi="simsun" w:cs="宋体" w:hint="eastAsia"/>
          <w:b/>
          <w:color w:val="FF0000"/>
          <w:kern w:val="0"/>
          <w:szCs w:val="21"/>
        </w:rPr>
        <w:t>-312</w:t>
      </w:r>
    </w:p>
    <w:p w:rsidR="009A630E" w:rsidRDefault="009A630E" w:rsidP="009A630E">
      <w:pPr>
        <w:widowControl/>
        <w:spacing w:line="360" w:lineRule="atLeast"/>
        <w:jc w:val="left"/>
        <w:rPr>
          <w:rFonts w:ascii="simsun" w:eastAsia="宋体" w:hAnsi="simsun" w:cs="宋体" w:hint="eastAsia"/>
          <w:color w:val="2B2B2B"/>
          <w:kern w:val="0"/>
          <w:szCs w:val="21"/>
        </w:rPr>
      </w:pPr>
      <w:r w:rsidRPr="00755146">
        <w:rPr>
          <w:rFonts w:ascii="simsun" w:eastAsia="宋体" w:hAnsi="simsun" w:cs="宋体"/>
          <w:color w:val="2B2B2B"/>
          <w:kern w:val="0"/>
          <w:szCs w:val="21"/>
        </w:rPr>
        <w:t>   </w:t>
      </w:r>
    </w:p>
    <w:p w:rsidR="009A630E" w:rsidRDefault="009A630E" w:rsidP="009A630E">
      <w:pPr>
        <w:widowControl/>
        <w:spacing w:line="360" w:lineRule="atLeast"/>
        <w:jc w:val="left"/>
        <w:rPr>
          <w:rFonts w:ascii="simsun" w:eastAsia="宋体" w:hAnsi="simsun" w:cs="宋体" w:hint="eastAsia"/>
          <w:color w:val="2B2B2B"/>
          <w:kern w:val="0"/>
          <w:szCs w:val="21"/>
        </w:rPr>
      </w:pPr>
    </w:p>
    <w:p w:rsidR="009A630E" w:rsidRDefault="009A630E" w:rsidP="009A630E">
      <w:pPr>
        <w:widowControl/>
        <w:spacing w:line="360" w:lineRule="atLeast"/>
        <w:jc w:val="left"/>
        <w:rPr>
          <w:rFonts w:ascii="simsun" w:eastAsia="宋体" w:hAnsi="simsun" w:cs="宋体" w:hint="eastAsia"/>
          <w:color w:val="2B2B2B"/>
          <w:kern w:val="0"/>
          <w:szCs w:val="21"/>
        </w:rPr>
      </w:pPr>
      <w:r w:rsidRPr="00755146">
        <w:rPr>
          <w:rFonts w:ascii="simsun" w:eastAsia="宋体" w:hAnsi="simsun" w:cs="宋体"/>
          <w:color w:val="2B2B2B"/>
          <w:kern w:val="0"/>
          <w:szCs w:val="21"/>
        </w:rPr>
        <w:t>卫高荣，北美著名侨领，美国宾州州立大学数学和计算机硕士，曾任</w:t>
      </w:r>
      <w:r w:rsidRPr="00755146">
        <w:rPr>
          <w:rFonts w:ascii="simsun" w:eastAsia="宋体" w:hAnsi="simsun" w:cs="宋体"/>
          <w:color w:val="2B2B2B"/>
          <w:kern w:val="0"/>
          <w:szCs w:val="21"/>
        </w:rPr>
        <w:t>IBM</w:t>
      </w:r>
      <w:r w:rsidRPr="00755146">
        <w:rPr>
          <w:rFonts w:ascii="simsun" w:eastAsia="宋体" w:hAnsi="simsun" w:cs="宋体"/>
          <w:color w:val="2B2B2B"/>
          <w:kern w:val="0"/>
          <w:szCs w:val="21"/>
        </w:rPr>
        <w:t>高级软件开发工程师，</w:t>
      </w:r>
      <w:r w:rsidRPr="00755146">
        <w:rPr>
          <w:rFonts w:ascii="simsun" w:eastAsia="宋体" w:hAnsi="simsun" w:cs="宋体"/>
          <w:color w:val="2B2B2B"/>
          <w:kern w:val="0"/>
          <w:szCs w:val="21"/>
        </w:rPr>
        <w:t>IBM</w:t>
      </w:r>
      <w:r w:rsidRPr="00755146">
        <w:rPr>
          <w:rFonts w:ascii="simsun" w:eastAsia="宋体" w:hAnsi="simsun" w:cs="宋体"/>
          <w:color w:val="2B2B2B"/>
          <w:kern w:val="0"/>
          <w:szCs w:val="21"/>
        </w:rPr>
        <w:t>中国总部系统工程师，是中国电脑启蒙者。曾任美国北卡州税务总局专员，担任过北卡第一所中文学校校长，也创立</w:t>
      </w:r>
      <w:r w:rsidRPr="00755146">
        <w:rPr>
          <w:rFonts w:ascii="simsun" w:eastAsia="宋体" w:hAnsi="simsun" w:cs="宋体"/>
          <w:color w:val="2B2B2B"/>
          <w:kern w:val="0"/>
          <w:szCs w:val="21"/>
        </w:rPr>
        <w:t xml:space="preserve">R.D.International INC </w:t>
      </w:r>
      <w:r w:rsidRPr="00755146">
        <w:rPr>
          <w:rFonts w:ascii="simsun" w:eastAsia="宋体" w:hAnsi="simsun" w:cs="宋体"/>
          <w:color w:val="2B2B2B"/>
          <w:kern w:val="0"/>
          <w:szCs w:val="21"/>
        </w:rPr>
        <w:t>房地产公司。多年来他活跃在中美文化交流的舞台，为促进中美政治、经济、文化等各领域交流做出卓越贡献。</w:t>
      </w:r>
      <w:r w:rsidRPr="00755146">
        <w:rPr>
          <w:rFonts w:ascii="simsun" w:eastAsia="宋体" w:hAnsi="simsun" w:cs="宋体"/>
          <w:color w:val="2B2B2B"/>
          <w:kern w:val="0"/>
          <w:szCs w:val="21"/>
        </w:rPr>
        <w:t>2015</w:t>
      </w:r>
      <w:r w:rsidRPr="00755146">
        <w:rPr>
          <w:rFonts w:ascii="simsun" w:eastAsia="宋体" w:hAnsi="simsun" w:cs="宋体"/>
          <w:color w:val="2B2B2B"/>
          <w:kern w:val="0"/>
          <w:szCs w:val="21"/>
        </w:rPr>
        <w:t>年受邀参加了抗日战争胜利</w:t>
      </w:r>
      <w:r w:rsidRPr="00755146">
        <w:rPr>
          <w:rFonts w:ascii="simsun" w:eastAsia="宋体" w:hAnsi="simsun" w:cs="宋体"/>
          <w:color w:val="2B2B2B"/>
          <w:kern w:val="0"/>
          <w:szCs w:val="21"/>
        </w:rPr>
        <w:t>70</w:t>
      </w:r>
      <w:r w:rsidRPr="00755146">
        <w:rPr>
          <w:rFonts w:ascii="simsun" w:eastAsia="宋体" w:hAnsi="simsun" w:cs="宋体"/>
          <w:color w:val="2B2B2B"/>
          <w:kern w:val="0"/>
          <w:szCs w:val="21"/>
        </w:rPr>
        <w:t>周年大阅兵盛典。</w:t>
      </w:r>
    </w:p>
    <w:p w:rsidR="009A630E" w:rsidRPr="00755146" w:rsidRDefault="009A630E" w:rsidP="009A630E">
      <w:pPr>
        <w:widowControl/>
        <w:spacing w:line="360" w:lineRule="atLeast"/>
        <w:jc w:val="left"/>
        <w:rPr>
          <w:rFonts w:ascii="simsun" w:eastAsia="宋体" w:hAnsi="simsun" w:cs="宋体" w:hint="eastAsia"/>
          <w:color w:val="2B2B2B"/>
          <w:kern w:val="0"/>
          <w:szCs w:val="21"/>
        </w:rPr>
      </w:pPr>
    </w:p>
    <w:p w:rsidR="009A630E" w:rsidRPr="009B4316" w:rsidRDefault="009A630E" w:rsidP="009A630E">
      <w:pPr>
        <w:widowControl/>
        <w:spacing w:line="360" w:lineRule="atLeast"/>
        <w:jc w:val="left"/>
        <w:rPr>
          <w:rFonts w:ascii="simsun" w:eastAsia="宋体" w:hAnsi="simsun" w:cs="宋体" w:hint="eastAsia"/>
          <w:b/>
          <w:color w:val="2B2B2B"/>
          <w:kern w:val="0"/>
          <w:szCs w:val="21"/>
        </w:rPr>
      </w:pPr>
      <w:r w:rsidRPr="009B4316">
        <w:rPr>
          <w:rFonts w:ascii="simsun" w:eastAsia="宋体" w:hAnsi="simsun" w:cs="宋体" w:hint="eastAsia"/>
          <w:b/>
          <w:color w:val="2B2B2B"/>
          <w:kern w:val="0"/>
          <w:szCs w:val="21"/>
        </w:rPr>
        <w:t>讲座</w:t>
      </w:r>
      <w:r w:rsidRPr="009B4316">
        <w:rPr>
          <w:rFonts w:ascii="simsun" w:eastAsia="宋体" w:hAnsi="simsun" w:cs="宋体"/>
          <w:b/>
          <w:color w:val="2B2B2B"/>
          <w:kern w:val="0"/>
          <w:szCs w:val="21"/>
        </w:rPr>
        <w:t>内容：</w:t>
      </w:r>
      <w:r w:rsidRPr="009B4316">
        <w:rPr>
          <w:rFonts w:ascii="simsun" w:eastAsia="宋体" w:hAnsi="simsun" w:cs="宋体"/>
          <w:b/>
          <w:color w:val="2B2B2B"/>
          <w:kern w:val="0"/>
          <w:szCs w:val="21"/>
        </w:rPr>
        <w:t> </w:t>
      </w:r>
    </w:p>
    <w:p w:rsidR="009B4316" w:rsidRDefault="009A630E" w:rsidP="009B4316">
      <w:pPr>
        <w:widowControl/>
        <w:spacing w:line="360" w:lineRule="atLeast"/>
        <w:ind w:firstLine="315"/>
        <w:jc w:val="left"/>
        <w:rPr>
          <w:rFonts w:ascii="simsun" w:eastAsia="宋体" w:hAnsi="simsun" w:cs="宋体" w:hint="eastAsia"/>
          <w:color w:val="2B2B2B"/>
          <w:kern w:val="0"/>
          <w:szCs w:val="21"/>
        </w:rPr>
      </w:pPr>
      <w:r w:rsidRPr="00755146">
        <w:rPr>
          <w:rFonts w:ascii="simsun" w:eastAsia="宋体" w:hAnsi="simsun" w:cs="宋体"/>
          <w:color w:val="2B2B2B"/>
          <w:kern w:val="0"/>
          <w:szCs w:val="21"/>
        </w:rPr>
        <w:t>以自己三四十年在美国求学工作的亲身经历，讲述一位华侨在美国的奋斗史，诠释着他对中美文化沟通的独特理解。他从</w:t>
      </w:r>
      <w:r w:rsidRPr="00755146">
        <w:rPr>
          <w:rFonts w:ascii="simsun" w:eastAsia="宋体" w:hAnsi="simsun" w:cs="宋体"/>
          <w:color w:val="2B2B2B"/>
          <w:kern w:val="0"/>
          <w:szCs w:val="21"/>
        </w:rPr>
        <w:t>IT</w:t>
      </w:r>
      <w:r w:rsidRPr="00755146">
        <w:rPr>
          <w:rFonts w:ascii="simsun" w:eastAsia="宋体" w:hAnsi="simsun" w:cs="宋体"/>
          <w:color w:val="2B2B2B"/>
          <w:kern w:val="0"/>
          <w:szCs w:val="21"/>
        </w:rPr>
        <w:t>行业进军商贸，又乐心为中美政治、经济、文化各领域的交流合作牵线搭桥，被亲切地誉为</w:t>
      </w:r>
      <w:r w:rsidRPr="00755146">
        <w:rPr>
          <w:rFonts w:ascii="simsun" w:eastAsia="宋体" w:hAnsi="simsun" w:cs="宋体"/>
          <w:color w:val="2B2B2B"/>
          <w:kern w:val="0"/>
          <w:szCs w:val="21"/>
        </w:rPr>
        <w:t>“</w:t>
      </w:r>
      <w:r w:rsidRPr="00755146">
        <w:rPr>
          <w:rFonts w:ascii="simsun" w:eastAsia="宋体" w:hAnsi="simsun" w:cs="宋体"/>
          <w:color w:val="2B2B2B"/>
          <w:kern w:val="0"/>
          <w:szCs w:val="21"/>
        </w:rPr>
        <w:t>华人市长</w:t>
      </w:r>
      <w:r w:rsidRPr="00755146">
        <w:rPr>
          <w:rFonts w:ascii="simsun" w:eastAsia="宋体" w:hAnsi="simsun" w:cs="宋体"/>
          <w:color w:val="2B2B2B"/>
          <w:kern w:val="0"/>
          <w:szCs w:val="21"/>
        </w:rPr>
        <w:t>”</w:t>
      </w:r>
      <w:r w:rsidRPr="00755146">
        <w:rPr>
          <w:rFonts w:ascii="simsun" w:eastAsia="宋体" w:hAnsi="simsun" w:cs="宋体"/>
          <w:color w:val="2B2B2B"/>
          <w:kern w:val="0"/>
          <w:szCs w:val="21"/>
        </w:rPr>
        <w:t>。</w:t>
      </w:r>
    </w:p>
    <w:p w:rsidR="009B4316" w:rsidRDefault="009B4316" w:rsidP="009B4316">
      <w:pPr>
        <w:widowControl/>
        <w:spacing w:line="360" w:lineRule="atLeast"/>
        <w:ind w:firstLine="315"/>
        <w:jc w:val="left"/>
        <w:rPr>
          <w:rFonts w:ascii="simsun" w:eastAsia="宋体" w:hAnsi="simsun" w:cs="宋体" w:hint="eastAsia"/>
          <w:color w:val="2B2B2B"/>
          <w:kern w:val="0"/>
          <w:szCs w:val="21"/>
        </w:rPr>
      </w:pPr>
    </w:p>
    <w:p w:rsidR="009B4316" w:rsidRDefault="009B4316" w:rsidP="009B4316">
      <w:pPr>
        <w:widowControl/>
        <w:spacing w:line="360" w:lineRule="atLeast"/>
        <w:ind w:firstLine="315"/>
        <w:jc w:val="left"/>
        <w:rPr>
          <w:rFonts w:ascii="simsun" w:eastAsia="宋体" w:hAnsi="simsun" w:cs="宋体" w:hint="eastAsia"/>
          <w:color w:val="2B2B2B"/>
          <w:kern w:val="0"/>
          <w:szCs w:val="21"/>
        </w:rPr>
      </w:pPr>
    </w:p>
    <w:p w:rsidR="009B4316" w:rsidRPr="009B4316" w:rsidRDefault="009B4316" w:rsidP="009B4316">
      <w:pPr>
        <w:pStyle w:val="tgt2"/>
        <w:shd w:val="clear" w:color="auto" w:fill="F8F8F8"/>
        <w:rPr>
          <w:rFonts w:ascii="Arial" w:hAnsi="Arial" w:cs="Arial"/>
          <w:color w:val="2B2B2B"/>
          <w:sz w:val="27"/>
          <w:szCs w:val="27"/>
        </w:rPr>
      </w:pPr>
      <w:r w:rsidRPr="009B4316">
        <w:rPr>
          <w:rFonts w:ascii="Arial" w:hAnsi="Arial" w:cs="Arial" w:hint="eastAsia"/>
          <w:bCs w:val="0"/>
          <w:color w:val="2B2B2B"/>
          <w:sz w:val="27"/>
          <w:szCs w:val="27"/>
        </w:rPr>
        <w:t>第二讲</w:t>
      </w:r>
      <w:r w:rsidRPr="009B4316">
        <w:rPr>
          <w:rFonts w:ascii="Arial" w:hAnsi="Arial" w:cs="Arial"/>
          <w:bCs w:val="0"/>
          <w:color w:val="2B2B2B"/>
          <w:sz w:val="27"/>
          <w:szCs w:val="27"/>
        </w:rPr>
        <w:t>"Emerging styles and behavior in leadership"</w:t>
      </w:r>
    </w:p>
    <w:p w:rsidR="00755146" w:rsidRPr="00B83E21" w:rsidRDefault="0070664C" w:rsidP="00334ECE">
      <w:pPr>
        <w:ind w:firstLineChars="750" w:firstLine="2108"/>
        <w:rPr>
          <w:b/>
          <w:bCs/>
          <w:sz w:val="28"/>
          <w:szCs w:val="28"/>
        </w:rPr>
      </w:pPr>
      <w:r>
        <w:rPr>
          <w:b/>
          <w:bCs/>
          <w:sz w:val="28"/>
          <w:szCs w:val="28"/>
        </w:rPr>
        <w:t>新兴</w:t>
      </w:r>
      <w:r w:rsidR="00755146" w:rsidRPr="00B83E21">
        <w:rPr>
          <w:b/>
          <w:bCs/>
          <w:sz w:val="28"/>
          <w:szCs w:val="28"/>
        </w:rPr>
        <w:t>领导风格和行为</w:t>
      </w:r>
    </w:p>
    <w:p w:rsidR="00755146" w:rsidRPr="00B83E21" w:rsidRDefault="00755146" w:rsidP="00755146">
      <w:pPr>
        <w:widowControl/>
        <w:shd w:val="clear" w:color="auto" w:fill="FFFFFF"/>
        <w:spacing w:line="336" w:lineRule="atLeast"/>
        <w:jc w:val="left"/>
        <w:rPr>
          <w:rFonts w:ascii="Verdana" w:eastAsia="宋体" w:hAnsi="Verdana" w:cs="宋体"/>
          <w:b/>
          <w:bCs/>
          <w:color w:val="D21033"/>
          <w:kern w:val="36"/>
          <w:sz w:val="29"/>
          <w:szCs w:val="29"/>
          <w:lang/>
        </w:rPr>
      </w:pPr>
      <w:r w:rsidRPr="006C75A8">
        <w:rPr>
          <w:rFonts w:ascii="Verdana" w:eastAsia="宋体" w:hAnsi="Verdana" w:cs="宋体"/>
          <w:b/>
          <w:noProof/>
          <w:color w:val="000000"/>
          <w:kern w:val="0"/>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11430</wp:posOffset>
            </wp:positionV>
            <wp:extent cx="1666875" cy="2143125"/>
            <wp:effectExtent l="0" t="0" r="9525" b="9525"/>
            <wp:wrapSquare wrapText="bothSides"/>
            <wp:docPr id="4" name="图片 4" descr="http://spaa.newark.rutgers.edu/sites/default/files/styles/staffimage/public/rivera.jpg?itok=rwrWWL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aa.newark.rutgers.edu/sites/default/files/styles/staffimage/public/rivera.jpg?itok=rwrWWLbt"/>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2143125"/>
                    </a:xfrm>
                    <a:prstGeom prst="rect">
                      <a:avLst/>
                    </a:prstGeom>
                    <a:noFill/>
                    <a:ln>
                      <a:noFill/>
                    </a:ln>
                  </pic:spPr>
                </pic:pic>
              </a:graphicData>
            </a:graphic>
          </wp:anchor>
        </w:drawing>
      </w:r>
      <w:r w:rsidRPr="009958F6">
        <w:rPr>
          <w:rFonts w:ascii="Verdana" w:eastAsia="宋体" w:hAnsi="Verdana" w:cs="宋体"/>
          <w:b/>
          <w:bCs/>
          <w:color w:val="D21033"/>
          <w:kern w:val="36"/>
          <w:sz w:val="29"/>
          <w:szCs w:val="29"/>
          <w:lang/>
        </w:rPr>
        <w:t xml:space="preserve">Melissa Rivera, PhD </w:t>
      </w:r>
    </w:p>
    <w:p w:rsidR="00755146" w:rsidRPr="009958F6" w:rsidRDefault="00755146" w:rsidP="00755146">
      <w:pPr>
        <w:widowControl/>
        <w:shd w:val="clear" w:color="auto" w:fill="FFFFFF"/>
        <w:spacing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Associate Dean for Finance, Technology and Administration</w:t>
      </w:r>
    </w:p>
    <w:p w:rsidR="00755146" w:rsidRPr="009958F6" w:rsidRDefault="00755146" w:rsidP="00755146">
      <w:pPr>
        <w:widowControl/>
        <w:shd w:val="clear" w:color="auto" w:fill="FFFFFF"/>
        <w:spacing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Rutgers SPAA MPA (2008)</w:t>
      </w:r>
    </w:p>
    <w:p w:rsidR="00755146" w:rsidRDefault="00755146" w:rsidP="00755146">
      <w:pPr>
        <w:widowControl/>
        <w:shd w:val="clear" w:color="auto" w:fill="FFFFFF"/>
        <w:spacing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Rutgers SPAA</w:t>
      </w:r>
    </w:p>
    <w:p w:rsidR="00755146" w:rsidRDefault="00755146" w:rsidP="00755146">
      <w:pPr>
        <w:widowControl/>
        <w:shd w:val="clear" w:color="auto" w:fill="FFFFFF"/>
        <w:spacing w:after="168" w:line="312" w:lineRule="atLeast"/>
        <w:jc w:val="left"/>
        <w:outlineLvl w:val="1"/>
        <w:rPr>
          <w:rFonts w:ascii="Verdana" w:eastAsia="宋体" w:hAnsi="Verdana" w:cs="宋体"/>
          <w:b/>
          <w:bCs/>
          <w:kern w:val="36"/>
          <w:sz w:val="23"/>
          <w:szCs w:val="23"/>
          <w:lang/>
        </w:rPr>
      </w:pPr>
      <w:r>
        <w:rPr>
          <w:rFonts w:ascii="Verdana" w:eastAsia="宋体" w:hAnsi="Verdana" w:cs="宋体" w:hint="eastAsia"/>
          <w:b/>
          <w:bCs/>
          <w:color w:val="D21033"/>
          <w:kern w:val="36"/>
          <w:sz w:val="23"/>
          <w:szCs w:val="23"/>
          <w:lang/>
        </w:rPr>
        <w:t>Time</w:t>
      </w:r>
      <w:r w:rsidRPr="006D51DD">
        <w:rPr>
          <w:rFonts w:ascii="Verdana" w:eastAsia="宋体" w:hAnsi="Verdana" w:cs="宋体" w:hint="eastAsia"/>
          <w:b/>
          <w:bCs/>
          <w:color w:val="D21033"/>
          <w:kern w:val="36"/>
          <w:sz w:val="23"/>
          <w:szCs w:val="23"/>
          <w:lang/>
        </w:rPr>
        <w:t>:</w:t>
      </w:r>
      <w:r w:rsidRPr="006D51DD">
        <w:rPr>
          <w:rFonts w:ascii="Verdana" w:eastAsia="宋体" w:hAnsi="Verdana" w:cs="宋体" w:hint="eastAsia"/>
          <w:b/>
          <w:bCs/>
          <w:kern w:val="36"/>
          <w:sz w:val="23"/>
          <w:szCs w:val="23"/>
          <w:lang/>
        </w:rPr>
        <w:t>June</w:t>
      </w:r>
      <w:r>
        <w:rPr>
          <w:rFonts w:ascii="Verdana" w:eastAsia="宋体" w:hAnsi="Verdana" w:cs="宋体" w:hint="eastAsia"/>
          <w:b/>
          <w:bCs/>
          <w:kern w:val="36"/>
          <w:sz w:val="23"/>
          <w:szCs w:val="23"/>
          <w:lang/>
        </w:rPr>
        <w:t xml:space="preserve"> 14 10:00a.m.</w:t>
      </w:r>
    </w:p>
    <w:p w:rsidR="00755146" w:rsidRPr="00B95936" w:rsidRDefault="00755146" w:rsidP="00755146">
      <w:pPr>
        <w:widowControl/>
        <w:shd w:val="clear" w:color="auto" w:fill="FFFFFF"/>
        <w:spacing w:after="168" w:line="312" w:lineRule="atLeast"/>
        <w:jc w:val="left"/>
        <w:outlineLvl w:val="1"/>
        <w:rPr>
          <w:rFonts w:ascii="Verdana" w:eastAsia="宋体" w:hAnsi="Verdana" w:cs="宋体"/>
          <w:b/>
          <w:bCs/>
          <w:kern w:val="36"/>
          <w:sz w:val="23"/>
          <w:szCs w:val="23"/>
          <w:lang/>
        </w:rPr>
      </w:pPr>
      <w:r>
        <w:rPr>
          <w:rFonts w:ascii="Verdana" w:eastAsia="宋体" w:hAnsi="Verdana" w:cs="宋体" w:hint="eastAsia"/>
          <w:b/>
          <w:bCs/>
          <w:kern w:val="36"/>
          <w:sz w:val="23"/>
          <w:szCs w:val="23"/>
          <w:lang/>
        </w:rPr>
        <w:t>时间：</w:t>
      </w:r>
      <w:r>
        <w:rPr>
          <w:rFonts w:ascii="Verdana" w:eastAsia="宋体" w:hAnsi="Verdana" w:cs="宋体" w:hint="eastAsia"/>
          <w:b/>
          <w:bCs/>
          <w:kern w:val="36"/>
          <w:sz w:val="23"/>
          <w:szCs w:val="23"/>
          <w:lang/>
        </w:rPr>
        <w:t>6</w:t>
      </w:r>
      <w:r>
        <w:rPr>
          <w:rFonts w:ascii="Verdana" w:eastAsia="宋体" w:hAnsi="Verdana" w:cs="宋体" w:hint="eastAsia"/>
          <w:b/>
          <w:bCs/>
          <w:kern w:val="36"/>
          <w:sz w:val="23"/>
          <w:szCs w:val="23"/>
          <w:lang/>
        </w:rPr>
        <w:t>月</w:t>
      </w:r>
      <w:r>
        <w:rPr>
          <w:rFonts w:ascii="Verdana" w:eastAsia="宋体" w:hAnsi="Verdana" w:cs="宋体" w:hint="eastAsia"/>
          <w:b/>
          <w:bCs/>
          <w:kern w:val="36"/>
          <w:sz w:val="23"/>
          <w:szCs w:val="23"/>
          <w:lang/>
        </w:rPr>
        <w:t>14</w:t>
      </w:r>
      <w:r>
        <w:rPr>
          <w:rFonts w:ascii="Verdana" w:eastAsia="宋体" w:hAnsi="Verdana" w:cs="宋体" w:hint="eastAsia"/>
          <w:b/>
          <w:bCs/>
          <w:kern w:val="36"/>
          <w:sz w:val="23"/>
          <w:szCs w:val="23"/>
          <w:lang/>
        </w:rPr>
        <w:t>日上午</w:t>
      </w:r>
      <w:r>
        <w:rPr>
          <w:rFonts w:ascii="Verdana" w:eastAsia="宋体" w:hAnsi="Verdana" w:cs="宋体" w:hint="eastAsia"/>
          <w:b/>
          <w:bCs/>
          <w:kern w:val="36"/>
          <w:sz w:val="23"/>
          <w:szCs w:val="23"/>
          <w:lang/>
        </w:rPr>
        <w:t>10</w:t>
      </w:r>
      <w:r>
        <w:rPr>
          <w:rFonts w:ascii="Verdana" w:eastAsia="宋体" w:hAnsi="Verdana" w:cs="宋体" w:hint="eastAsia"/>
          <w:b/>
          <w:bCs/>
          <w:kern w:val="36"/>
          <w:sz w:val="23"/>
          <w:szCs w:val="23"/>
          <w:lang/>
        </w:rPr>
        <w:t>点</w:t>
      </w:r>
    </w:p>
    <w:p w:rsidR="00755146" w:rsidRDefault="00755146" w:rsidP="00755146">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Pr>
          <w:rFonts w:ascii="Verdana" w:eastAsia="宋体" w:hAnsi="Verdana" w:cs="宋体" w:hint="eastAsia"/>
          <w:b/>
          <w:bCs/>
          <w:color w:val="D21033"/>
          <w:kern w:val="36"/>
          <w:sz w:val="23"/>
          <w:szCs w:val="23"/>
          <w:lang/>
        </w:rPr>
        <w:t>Place</w:t>
      </w:r>
      <w:r w:rsidRPr="006D51DD">
        <w:rPr>
          <w:rFonts w:ascii="Verdana" w:eastAsia="宋体" w:hAnsi="Verdana" w:cs="宋体" w:hint="eastAsia"/>
          <w:b/>
          <w:bCs/>
          <w:color w:val="D21033"/>
          <w:kern w:val="36"/>
          <w:sz w:val="23"/>
          <w:szCs w:val="23"/>
          <w:lang/>
        </w:rPr>
        <w:t>:</w:t>
      </w:r>
      <w:r>
        <w:rPr>
          <w:rFonts w:ascii="Verdana" w:eastAsia="宋体" w:hAnsi="Verdana" w:cs="宋体" w:hint="eastAsia"/>
          <w:b/>
          <w:bCs/>
          <w:color w:val="D21033"/>
          <w:kern w:val="36"/>
          <w:sz w:val="23"/>
          <w:szCs w:val="23"/>
          <w:lang/>
        </w:rPr>
        <w:t>BoXue Building-6</w:t>
      </w:r>
      <w:r w:rsidR="00834B36">
        <w:rPr>
          <w:rFonts w:ascii="Verdana" w:eastAsia="宋体" w:hAnsi="Verdana" w:cs="宋体" w:hint="eastAsia"/>
          <w:b/>
          <w:bCs/>
          <w:color w:val="D21033"/>
          <w:kern w:val="36"/>
          <w:sz w:val="23"/>
          <w:szCs w:val="23"/>
          <w:lang/>
        </w:rPr>
        <w:t>26</w:t>
      </w:r>
    </w:p>
    <w:p w:rsidR="00755146" w:rsidRDefault="00755146" w:rsidP="00755146">
      <w:pPr>
        <w:widowControl/>
        <w:shd w:val="clear" w:color="auto" w:fill="FFFFFF"/>
        <w:spacing w:after="168" w:line="312" w:lineRule="atLeast"/>
        <w:jc w:val="left"/>
        <w:outlineLvl w:val="1"/>
        <w:rPr>
          <w:rFonts w:ascii="Verdana" w:eastAsia="宋体" w:hAnsi="Verdana" w:cs="宋体"/>
          <w:b/>
          <w:bCs/>
          <w:kern w:val="36"/>
          <w:sz w:val="23"/>
          <w:szCs w:val="23"/>
          <w:lang/>
        </w:rPr>
      </w:pPr>
      <w:r>
        <w:rPr>
          <w:rFonts w:ascii="Verdana" w:eastAsia="宋体" w:hAnsi="Verdana" w:cs="宋体" w:hint="eastAsia"/>
          <w:b/>
          <w:bCs/>
          <w:color w:val="D21033"/>
          <w:kern w:val="36"/>
          <w:sz w:val="23"/>
          <w:szCs w:val="23"/>
          <w:lang/>
        </w:rPr>
        <w:t>地点：</w:t>
      </w:r>
      <w:r>
        <w:rPr>
          <w:rFonts w:ascii="Verdana" w:eastAsia="宋体" w:hAnsi="Verdana" w:cs="宋体" w:hint="eastAsia"/>
          <w:b/>
          <w:bCs/>
          <w:kern w:val="36"/>
          <w:sz w:val="23"/>
          <w:szCs w:val="23"/>
          <w:lang/>
        </w:rPr>
        <w:t>博学楼</w:t>
      </w:r>
      <w:r>
        <w:rPr>
          <w:rFonts w:ascii="Verdana" w:eastAsia="宋体" w:hAnsi="Verdana" w:cs="宋体" w:hint="eastAsia"/>
          <w:b/>
          <w:bCs/>
          <w:kern w:val="36"/>
          <w:sz w:val="23"/>
          <w:szCs w:val="23"/>
          <w:lang/>
        </w:rPr>
        <w:t>-6</w:t>
      </w:r>
      <w:r w:rsidR="00834B36">
        <w:rPr>
          <w:rFonts w:ascii="Verdana" w:eastAsia="宋体" w:hAnsi="Verdana" w:cs="宋体" w:hint="eastAsia"/>
          <w:b/>
          <w:bCs/>
          <w:kern w:val="36"/>
          <w:sz w:val="23"/>
          <w:szCs w:val="23"/>
          <w:lang/>
        </w:rPr>
        <w:t>26</w:t>
      </w:r>
    </w:p>
    <w:p w:rsidR="00755146" w:rsidRDefault="00755146" w:rsidP="00755146">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p>
    <w:p w:rsidR="00755146" w:rsidRPr="009958F6" w:rsidRDefault="00755146" w:rsidP="00755146">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9958F6">
        <w:rPr>
          <w:rFonts w:ascii="Verdana" w:eastAsia="宋体" w:hAnsi="Verdana" w:cs="宋体"/>
          <w:b/>
          <w:bCs/>
          <w:color w:val="D21033"/>
          <w:kern w:val="36"/>
          <w:sz w:val="23"/>
          <w:szCs w:val="23"/>
          <w:lang/>
        </w:rPr>
        <w:t>Education</w:t>
      </w:r>
    </w:p>
    <w:p w:rsidR="00755146" w:rsidRPr="009958F6" w:rsidRDefault="00755146" w:rsidP="00755146">
      <w:pPr>
        <w:widowControl/>
        <w:shd w:val="clear" w:color="auto" w:fill="FFFFFF"/>
        <w:spacing w:before="100" w:beforeAutospacing="1" w:after="100" w:afterAutospacing="1" w:line="336" w:lineRule="atLeast"/>
        <w:jc w:val="left"/>
        <w:rPr>
          <w:rFonts w:ascii="Verdana" w:eastAsia="宋体" w:hAnsi="Verdana" w:cs="宋体"/>
          <w:color w:val="000000"/>
          <w:kern w:val="0"/>
          <w:sz w:val="19"/>
          <w:szCs w:val="19"/>
          <w:lang/>
        </w:rPr>
      </w:pPr>
      <w:r w:rsidRPr="009958F6">
        <w:rPr>
          <w:rFonts w:ascii="Verdana" w:eastAsia="宋体" w:hAnsi="Verdana" w:cs="宋体"/>
          <w:b/>
          <w:bCs/>
          <w:color w:val="000000"/>
          <w:kern w:val="0"/>
          <w:sz w:val="19"/>
          <w:szCs w:val="19"/>
          <w:lang/>
        </w:rPr>
        <w:lastRenderedPageBreak/>
        <w:t xml:space="preserve">PhD: </w:t>
      </w:r>
      <w:r w:rsidRPr="009958F6">
        <w:rPr>
          <w:rFonts w:ascii="Verdana" w:eastAsia="宋体" w:hAnsi="Verdana" w:cs="宋体"/>
          <w:color w:val="000000"/>
          <w:kern w:val="0"/>
          <w:sz w:val="19"/>
          <w:szCs w:val="19"/>
          <w:lang/>
        </w:rPr>
        <w:t>Rutgers University-Newark (2015)</w:t>
      </w:r>
      <w:r w:rsidRPr="009958F6">
        <w:rPr>
          <w:rFonts w:ascii="Verdana" w:eastAsia="宋体" w:hAnsi="Verdana" w:cs="宋体"/>
          <w:color w:val="000000"/>
          <w:kern w:val="0"/>
          <w:sz w:val="19"/>
          <w:szCs w:val="19"/>
          <w:lang/>
        </w:rPr>
        <w:br/>
      </w:r>
      <w:r w:rsidRPr="009958F6">
        <w:rPr>
          <w:rFonts w:ascii="Verdana" w:eastAsia="宋体" w:hAnsi="Verdana" w:cs="宋体"/>
          <w:b/>
          <w:bCs/>
          <w:color w:val="000000"/>
          <w:kern w:val="0"/>
          <w:sz w:val="19"/>
          <w:szCs w:val="19"/>
          <w:lang/>
        </w:rPr>
        <w:t xml:space="preserve">MPA: </w:t>
      </w:r>
      <w:r w:rsidRPr="009958F6">
        <w:rPr>
          <w:rFonts w:ascii="Verdana" w:eastAsia="宋体" w:hAnsi="Verdana" w:cs="宋体"/>
          <w:color w:val="000000"/>
          <w:kern w:val="0"/>
          <w:sz w:val="19"/>
          <w:szCs w:val="19"/>
          <w:lang/>
        </w:rPr>
        <w:t>Rutgers University-Newark – School of Public Affairs and Administration (2008)</w:t>
      </w:r>
    </w:p>
    <w:p w:rsidR="00755146" w:rsidRPr="009958F6" w:rsidRDefault="00755146" w:rsidP="00755146">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9958F6">
        <w:rPr>
          <w:rFonts w:ascii="Verdana" w:eastAsia="宋体" w:hAnsi="Verdana" w:cs="宋体"/>
          <w:b/>
          <w:bCs/>
          <w:color w:val="D21033"/>
          <w:kern w:val="36"/>
          <w:sz w:val="23"/>
          <w:szCs w:val="23"/>
          <w:lang/>
        </w:rPr>
        <w:t>Bio</w:t>
      </w:r>
    </w:p>
    <w:p w:rsidR="00755146" w:rsidRPr="009958F6" w:rsidRDefault="00755146" w:rsidP="00755146">
      <w:pPr>
        <w:widowControl/>
        <w:shd w:val="clear" w:color="auto" w:fill="FFFFFF"/>
        <w:spacing w:before="100" w:beforeAutospacing="1" w:after="100" w:afterAutospacing="1"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As a member of the Rutgers School of Public Affairs and Administration (SPAA) executive leadership team, Dr. Melissa Rivera serves as the Associate Dean for Finance, Technology and Administration. Dr Rivera is responsible for developing and implementing long-and-short term financial, technological and human resource goals in order to further the mission and strategic plans of the School and the University. Dr. Rivera serves as the chief financial and non-academic officer of SPAA. Dr. Rivera is also responsible for the leadership, direction and oversight of all non-academic matters including, but not limited to, funding sources and revenue streams, human resources, and administrative services.</w:t>
      </w:r>
    </w:p>
    <w:p w:rsidR="00755146" w:rsidRDefault="00755146" w:rsidP="00755146">
      <w:pPr>
        <w:widowControl/>
        <w:shd w:val="clear" w:color="auto" w:fill="FFFFFF"/>
        <w:spacing w:before="100" w:beforeAutospacing="1" w:after="100" w:afterAutospacing="1"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Dr. Rivera received a PhD and a Master of Public Administration from Rutgers University. Additionally, Dr. Rivera has completed the Administrative Management Institute program at Cornell University and the Myers-Briggs Type Indicator Certification Program. Dr. Rivera serves on various committees and associations such as Phi Alpha Alpha Honor Society and Sigma Iota Rho Honor Society for International Studies, and has university teaching experience.</w:t>
      </w:r>
    </w:p>
    <w:p w:rsidR="009B4316" w:rsidRDefault="009B4316" w:rsidP="00755146">
      <w:pPr>
        <w:widowControl/>
        <w:shd w:val="clear" w:color="auto" w:fill="FFFFFF"/>
        <w:spacing w:before="100" w:beforeAutospacing="1" w:after="100" w:afterAutospacing="1" w:line="336" w:lineRule="atLeast"/>
        <w:jc w:val="left"/>
        <w:rPr>
          <w:rFonts w:ascii="Verdana" w:eastAsia="宋体" w:hAnsi="Verdana" w:cs="宋体"/>
          <w:color w:val="000000"/>
          <w:kern w:val="0"/>
          <w:sz w:val="19"/>
          <w:szCs w:val="19"/>
          <w:lang/>
        </w:rPr>
      </w:pPr>
    </w:p>
    <w:p w:rsidR="00755146" w:rsidRPr="009B4316" w:rsidRDefault="009B4316" w:rsidP="009B4316">
      <w:pPr>
        <w:pStyle w:val="tgt2"/>
        <w:shd w:val="clear" w:color="auto" w:fill="F8F8F8"/>
        <w:rPr>
          <w:rFonts w:ascii="Arial" w:hAnsi="Arial" w:cs="Arial"/>
          <w:color w:val="2B2B2B"/>
          <w:sz w:val="27"/>
          <w:szCs w:val="27"/>
        </w:rPr>
      </w:pPr>
      <w:r>
        <w:rPr>
          <w:rFonts w:ascii="Helvetica" w:hAnsi="Helvetica" w:cs="Helvetica" w:hint="eastAsia"/>
          <w:color w:val="000000"/>
          <w:sz w:val="28"/>
          <w:szCs w:val="28"/>
        </w:rPr>
        <w:t>第三讲</w:t>
      </w:r>
      <w:r>
        <w:rPr>
          <w:rFonts w:ascii="Helvetica" w:hAnsi="Helvetica" w:cs="Helvetica"/>
          <w:color w:val="000000"/>
          <w:sz w:val="28"/>
          <w:szCs w:val="28"/>
        </w:rPr>
        <w:t>：</w:t>
      </w:r>
      <w:r w:rsidRPr="0067524C">
        <w:rPr>
          <w:rFonts w:ascii="Helvetica" w:hAnsi="Helvetica" w:cs="Helvetica"/>
          <w:color w:val="000000"/>
          <w:sz w:val="28"/>
          <w:szCs w:val="28"/>
        </w:rPr>
        <w:t>“Democratic Foundations of Public Administration”</w:t>
      </w:r>
    </w:p>
    <w:p w:rsidR="00755146" w:rsidRPr="0067524C" w:rsidRDefault="00755146" w:rsidP="0070664C">
      <w:pPr>
        <w:widowControl/>
        <w:shd w:val="clear" w:color="auto" w:fill="FFFFFF"/>
        <w:spacing w:after="168" w:line="312" w:lineRule="atLeast"/>
        <w:ind w:firstLineChars="950" w:firstLine="2670"/>
        <w:jc w:val="left"/>
        <w:outlineLvl w:val="1"/>
        <w:rPr>
          <w:rFonts w:ascii="Helvetica" w:eastAsia="宋体" w:hAnsi="Helvetica" w:cs="Helvetica"/>
          <w:b/>
          <w:color w:val="000000"/>
          <w:kern w:val="0"/>
          <w:sz w:val="28"/>
          <w:szCs w:val="28"/>
        </w:rPr>
      </w:pPr>
      <w:r>
        <w:rPr>
          <w:rFonts w:ascii="Helvetica" w:eastAsia="宋体" w:hAnsi="Helvetica" w:cs="Helvetica" w:hint="eastAsia"/>
          <w:b/>
          <w:color w:val="000000"/>
          <w:kern w:val="0"/>
          <w:sz w:val="28"/>
          <w:szCs w:val="28"/>
        </w:rPr>
        <w:t>行政管理的民主基础</w:t>
      </w:r>
    </w:p>
    <w:p w:rsidR="00755146" w:rsidRDefault="00755146" w:rsidP="00755146">
      <w:pPr>
        <w:widowControl/>
        <w:shd w:val="clear" w:color="auto" w:fill="FFFFFF"/>
        <w:spacing w:after="168" w:line="312" w:lineRule="atLeast"/>
        <w:jc w:val="left"/>
        <w:outlineLvl w:val="1"/>
        <w:rPr>
          <w:rFonts w:ascii="Verdana" w:eastAsia="宋体" w:hAnsi="Verdana" w:cs="宋体"/>
          <w:b/>
          <w:bCs/>
          <w:color w:val="D21033"/>
          <w:kern w:val="36"/>
          <w:sz w:val="29"/>
          <w:szCs w:val="29"/>
          <w:lang/>
        </w:rPr>
      </w:pPr>
      <w:r w:rsidRPr="0067524C">
        <w:rPr>
          <w:rFonts w:ascii="Verdana" w:eastAsia="宋体" w:hAnsi="Verdana" w:cs="宋体"/>
          <w:b/>
          <w:bCs/>
          <w:noProof/>
          <w:color w:val="D21033"/>
          <w:kern w:val="36"/>
          <w:sz w:val="29"/>
          <w:szCs w:val="29"/>
        </w:rPr>
        <w:drawing>
          <wp:anchor distT="0" distB="0" distL="114300" distR="114300" simplePos="0" relativeHeight="251663360" behindDoc="0" locked="0" layoutInCell="1" allowOverlap="1">
            <wp:simplePos x="0" y="0"/>
            <wp:positionH relativeFrom="column">
              <wp:posOffset>0</wp:posOffset>
            </wp:positionH>
            <wp:positionV relativeFrom="paragraph">
              <wp:posOffset>40005</wp:posOffset>
            </wp:positionV>
            <wp:extent cx="1457325" cy="1457325"/>
            <wp:effectExtent l="0" t="0" r="9525"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1457325"/>
                    </a:xfrm>
                    <a:prstGeom prst="rect">
                      <a:avLst/>
                    </a:prstGeom>
                    <a:noFill/>
                  </pic:spPr>
                </pic:pic>
              </a:graphicData>
            </a:graphic>
          </wp:anchor>
        </w:drawing>
      </w:r>
      <w:r w:rsidRPr="002815A0">
        <w:rPr>
          <w:rFonts w:ascii="Verdana" w:eastAsia="宋体" w:hAnsi="Verdana" w:cs="宋体"/>
          <w:b/>
          <w:bCs/>
          <w:color w:val="D21033"/>
          <w:kern w:val="36"/>
          <w:sz w:val="29"/>
          <w:szCs w:val="29"/>
          <w:lang/>
        </w:rPr>
        <w:t>STEPHANIE P .NEWBOLD , PH.D.</w:t>
      </w:r>
    </w:p>
    <w:p w:rsidR="00755146" w:rsidRDefault="00755146" w:rsidP="00755146">
      <w:pPr>
        <w:autoSpaceDE w:val="0"/>
        <w:autoSpaceDN w:val="0"/>
        <w:adjustRightInd w:val="0"/>
        <w:jc w:val="left"/>
        <w:rPr>
          <w:rFonts w:ascii="BookAntiqua" w:hAnsi="BookAntiqua" w:cs="BookAntiqua"/>
          <w:kern w:val="0"/>
          <w:sz w:val="17"/>
          <w:szCs w:val="17"/>
        </w:rPr>
      </w:pPr>
      <w:r>
        <w:rPr>
          <w:rFonts w:ascii="BookAntiqua" w:hAnsi="BookAntiqua" w:cs="BookAntiqua"/>
          <w:kern w:val="0"/>
          <w:szCs w:val="21"/>
        </w:rPr>
        <w:t>S</w:t>
      </w:r>
      <w:r>
        <w:rPr>
          <w:rFonts w:ascii="BookAntiqua" w:hAnsi="BookAntiqua" w:cs="BookAntiqua"/>
          <w:kern w:val="0"/>
          <w:sz w:val="17"/>
          <w:szCs w:val="17"/>
        </w:rPr>
        <w:t xml:space="preserve">CHOOL OF </w:t>
      </w:r>
      <w:r>
        <w:rPr>
          <w:rFonts w:ascii="BookAntiqua" w:hAnsi="BookAntiqua" w:cs="BookAntiqua"/>
          <w:kern w:val="0"/>
          <w:szCs w:val="21"/>
        </w:rPr>
        <w:t>P</w:t>
      </w:r>
      <w:r>
        <w:rPr>
          <w:rFonts w:ascii="BookAntiqua" w:hAnsi="BookAntiqua" w:cs="BookAntiqua"/>
          <w:kern w:val="0"/>
          <w:sz w:val="17"/>
          <w:szCs w:val="17"/>
        </w:rPr>
        <w:t xml:space="preserve">UBLIC </w:t>
      </w:r>
      <w:r>
        <w:rPr>
          <w:rFonts w:ascii="BookAntiqua" w:hAnsi="BookAntiqua" w:cs="BookAntiqua"/>
          <w:kern w:val="0"/>
          <w:szCs w:val="21"/>
        </w:rPr>
        <w:t>A</w:t>
      </w:r>
      <w:r>
        <w:rPr>
          <w:rFonts w:ascii="BookAntiqua" w:hAnsi="BookAntiqua" w:cs="BookAntiqua"/>
          <w:kern w:val="0"/>
          <w:sz w:val="17"/>
          <w:szCs w:val="17"/>
        </w:rPr>
        <w:t xml:space="preserve">FFAIRS AND </w:t>
      </w:r>
      <w:r>
        <w:rPr>
          <w:rFonts w:ascii="BookAntiqua" w:hAnsi="BookAntiqua" w:cs="BookAntiqua"/>
          <w:kern w:val="0"/>
          <w:szCs w:val="21"/>
        </w:rPr>
        <w:t>A</w:t>
      </w:r>
      <w:r>
        <w:rPr>
          <w:rFonts w:ascii="BookAntiqua" w:hAnsi="BookAntiqua" w:cs="BookAntiqua"/>
          <w:kern w:val="0"/>
          <w:sz w:val="17"/>
          <w:szCs w:val="17"/>
        </w:rPr>
        <w:t>DMINISTRATION</w:t>
      </w:r>
    </w:p>
    <w:p w:rsidR="00755146" w:rsidRDefault="00755146" w:rsidP="00755146">
      <w:pPr>
        <w:widowControl/>
        <w:shd w:val="clear" w:color="auto" w:fill="FFFFFF"/>
        <w:spacing w:after="168" w:line="312" w:lineRule="atLeast"/>
        <w:jc w:val="left"/>
        <w:outlineLvl w:val="1"/>
        <w:rPr>
          <w:rFonts w:ascii="BookAntiqua" w:hAnsi="BookAntiqua" w:cs="BookAntiqua"/>
          <w:kern w:val="0"/>
          <w:sz w:val="17"/>
          <w:szCs w:val="17"/>
        </w:rPr>
      </w:pPr>
      <w:r>
        <w:rPr>
          <w:rFonts w:ascii="BookAntiqua" w:hAnsi="BookAntiqua" w:cs="BookAntiqua"/>
          <w:kern w:val="0"/>
          <w:szCs w:val="21"/>
        </w:rPr>
        <w:t>R</w:t>
      </w:r>
      <w:r>
        <w:rPr>
          <w:rFonts w:ascii="BookAntiqua" w:hAnsi="BookAntiqua" w:cs="BookAntiqua"/>
          <w:kern w:val="0"/>
          <w:sz w:val="17"/>
          <w:szCs w:val="17"/>
        </w:rPr>
        <w:t xml:space="preserve">UTGERS </w:t>
      </w:r>
      <w:r>
        <w:rPr>
          <w:rFonts w:ascii="BookAntiqua" w:hAnsi="BookAntiqua" w:cs="BookAntiqua"/>
          <w:kern w:val="0"/>
          <w:szCs w:val="21"/>
        </w:rPr>
        <w:t>U</w:t>
      </w:r>
      <w:r>
        <w:rPr>
          <w:rFonts w:ascii="BookAntiqua" w:hAnsi="BookAntiqua" w:cs="BookAntiqua"/>
          <w:kern w:val="0"/>
          <w:sz w:val="17"/>
          <w:szCs w:val="17"/>
        </w:rPr>
        <w:t xml:space="preserve">NIVERSITY </w:t>
      </w:r>
      <w:r>
        <w:rPr>
          <w:rFonts w:ascii="BookAntiqua" w:hAnsi="BookAntiqua" w:cs="BookAntiqua"/>
          <w:kern w:val="0"/>
          <w:szCs w:val="21"/>
        </w:rPr>
        <w:t>– N</w:t>
      </w:r>
      <w:r>
        <w:rPr>
          <w:rFonts w:ascii="BookAntiqua" w:hAnsi="BookAntiqua" w:cs="BookAntiqua"/>
          <w:kern w:val="0"/>
          <w:sz w:val="17"/>
          <w:szCs w:val="17"/>
        </w:rPr>
        <w:t>EWARK</w:t>
      </w:r>
    </w:p>
    <w:p w:rsidR="00755146" w:rsidRPr="0067524C" w:rsidRDefault="00755146" w:rsidP="00755146">
      <w:pPr>
        <w:widowControl/>
        <w:shd w:val="clear" w:color="auto" w:fill="FFFFFF"/>
        <w:spacing w:after="168" w:line="312" w:lineRule="atLeast"/>
        <w:jc w:val="left"/>
        <w:outlineLvl w:val="1"/>
        <w:rPr>
          <w:rFonts w:ascii="Verdana" w:eastAsia="宋体" w:hAnsi="Verdana" w:cs="宋体"/>
          <w:b/>
          <w:bCs/>
          <w:kern w:val="36"/>
          <w:sz w:val="23"/>
          <w:szCs w:val="23"/>
          <w:lang/>
        </w:rPr>
      </w:pPr>
      <w:r w:rsidRPr="0067524C">
        <w:rPr>
          <w:rFonts w:ascii="Verdana" w:eastAsia="宋体" w:hAnsi="Verdana" w:cs="宋体" w:hint="eastAsia"/>
          <w:b/>
          <w:bCs/>
          <w:color w:val="D21033"/>
          <w:kern w:val="36"/>
          <w:sz w:val="23"/>
          <w:szCs w:val="23"/>
          <w:lang/>
        </w:rPr>
        <w:t xml:space="preserve">Time: </w:t>
      </w:r>
      <w:r>
        <w:rPr>
          <w:rFonts w:ascii="Verdana" w:eastAsia="宋体" w:hAnsi="Verdana" w:cs="宋体" w:hint="eastAsia"/>
          <w:b/>
          <w:bCs/>
          <w:kern w:val="36"/>
          <w:sz w:val="23"/>
          <w:szCs w:val="23"/>
          <w:lang/>
        </w:rPr>
        <w:t>June 16</w:t>
      </w:r>
      <w:r w:rsidRPr="0067524C">
        <w:rPr>
          <w:rFonts w:ascii="Verdana" w:eastAsia="宋体" w:hAnsi="Verdana" w:cs="宋体" w:hint="eastAsia"/>
          <w:b/>
          <w:bCs/>
          <w:kern w:val="36"/>
          <w:sz w:val="23"/>
          <w:szCs w:val="23"/>
          <w:lang/>
        </w:rPr>
        <w:t xml:space="preserve"> 1</w:t>
      </w:r>
      <w:r>
        <w:rPr>
          <w:rFonts w:ascii="Verdana" w:eastAsia="宋体" w:hAnsi="Verdana" w:cs="宋体" w:hint="eastAsia"/>
          <w:b/>
          <w:bCs/>
          <w:kern w:val="36"/>
          <w:sz w:val="23"/>
          <w:szCs w:val="23"/>
          <w:lang/>
        </w:rPr>
        <w:t>0:00a</w:t>
      </w:r>
      <w:r w:rsidRPr="0067524C">
        <w:rPr>
          <w:rFonts w:ascii="Verdana" w:eastAsia="宋体" w:hAnsi="Verdana" w:cs="宋体" w:hint="eastAsia"/>
          <w:b/>
          <w:bCs/>
          <w:kern w:val="36"/>
          <w:sz w:val="23"/>
          <w:szCs w:val="23"/>
          <w:lang/>
        </w:rPr>
        <w:t>.m.</w:t>
      </w:r>
    </w:p>
    <w:p w:rsidR="00755146" w:rsidRPr="0067524C" w:rsidRDefault="00755146" w:rsidP="00755146">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67524C">
        <w:rPr>
          <w:rFonts w:ascii="Verdana" w:eastAsia="宋体" w:hAnsi="Verdana" w:cs="宋体" w:hint="eastAsia"/>
          <w:b/>
          <w:bCs/>
          <w:kern w:val="36"/>
          <w:sz w:val="23"/>
          <w:szCs w:val="23"/>
          <w:lang/>
        </w:rPr>
        <w:t>时间：</w:t>
      </w:r>
      <w:r w:rsidRPr="0067524C">
        <w:rPr>
          <w:rFonts w:ascii="Verdana" w:eastAsia="宋体" w:hAnsi="Verdana" w:cs="宋体" w:hint="eastAsia"/>
          <w:b/>
          <w:bCs/>
          <w:kern w:val="36"/>
          <w:sz w:val="23"/>
          <w:szCs w:val="23"/>
          <w:lang/>
        </w:rPr>
        <w:t>6</w:t>
      </w:r>
      <w:r w:rsidRPr="0067524C">
        <w:rPr>
          <w:rFonts w:ascii="Verdana" w:eastAsia="宋体" w:hAnsi="Verdana" w:cs="宋体" w:hint="eastAsia"/>
          <w:b/>
          <w:bCs/>
          <w:kern w:val="36"/>
          <w:sz w:val="23"/>
          <w:szCs w:val="23"/>
          <w:lang/>
        </w:rPr>
        <w:t>月</w:t>
      </w:r>
      <w:r w:rsidRPr="0067524C">
        <w:rPr>
          <w:rFonts w:ascii="Verdana" w:eastAsia="宋体" w:hAnsi="Verdana" w:cs="宋体" w:hint="eastAsia"/>
          <w:b/>
          <w:bCs/>
          <w:kern w:val="36"/>
          <w:sz w:val="23"/>
          <w:szCs w:val="23"/>
          <w:lang/>
        </w:rPr>
        <w:t>1</w:t>
      </w:r>
      <w:r>
        <w:rPr>
          <w:rFonts w:ascii="Verdana" w:eastAsia="宋体" w:hAnsi="Verdana" w:cs="宋体" w:hint="eastAsia"/>
          <w:b/>
          <w:bCs/>
          <w:kern w:val="36"/>
          <w:sz w:val="23"/>
          <w:szCs w:val="23"/>
          <w:lang/>
        </w:rPr>
        <w:t>6</w:t>
      </w:r>
      <w:r w:rsidRPr="0067524C">
        <w:rPr>
          <w:rFonts w:ascii="Verdana" w:eastAsia="宋体" w:hAnsi="Verdana" w:cs="宋体" w:hint="eastAsia"/>
          <w:b/>
          <w:bCs/>
          <w:kern w:val="36"/>
          <w:sz w:val="23"/>
          <w:szCs w:val="23"/>
          <w:lang/>
        </w:rPr>
        <w:t>日</w:t>
      </w:r>
      <w:r>
        <w:rPr>
          <w:rFonts w:ascii="Verdana" w:eastAsia="宋体" w:hAnsi="Verdana" w:cs="宋体" w:hint="eastAsia"/>
          <w:b/>
          <w:bCs/>
          <w:kern w:val="36"/>
          <w:sz w:val="23"/>
          <w:szCs w:val="23"/>
          <w:lang/>
        </w:rPr>
        <w:t>上午</w:t>
      </w:r>
      <w:r>
        <w:rPr>
          <w:rFonts w:ascii="Verdana" w:eastAsia="宋体" w:hAnsi="Verdana" w:cs="宋体" w:hint="eastAsia"/>
          <w:b/>
          <w:bCs/>
          <w:kern w:val="36"/>
          <w:sz w:val="23"/>
          <w:szCs w:val="23"/>
          <w:lang/>
        </w:rPr>
        <w:t>10</w:t>
      </w:r>
      <w:r>
        <w:rPr>
          <w:rFonts w:ascii="Verdana" w:eastAsia="宋体" w:hAnsi="Verdana" w:cs="宋体" w:hint="eastAsia"/>
          <w:b/>
          <w:bCs/>
          <w:kern w:val="36"/>
          <w:sz w:val="23"/>
          <w:szCs w:val="23"/>
          <w:lang/>
        </w:rPr>
        <w:t>点</w:t>
      </w:r>
    </w:p>
    <w:p w:rsidR="00755146" w:rsidRPr="0067524C" w:rsidRDefault="00755146" w:rsidP="00755146">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67524C">
        <w:rPr>
          <w:rFonts w:ascii="Verdana" w:eastAsia="宋体" w:hAnsi="Verdana" w:cs="宋体" w:hint="eastAsia"/>
          <w:b/>
          <w:bCs/>
          <w:color w:val="D21033"/>
          <w:kern w:val="36"/>
          <w:sz w:val="23"/>
          <w:szCs w:val="23"/>
          <w:lang/>
        </w:rPr>
        <w:t xml:space="preserve">Place: </w:t>
      </w:r>
      <w:r w:rsidR="008171BF">
        <w:rPr>
          <w:rFonts w:ascii="Verdana" w:eastAsia="宋体" w:hAnsi="Verdana" w:cs="宋体" w:hint="eastAsia"/>
          <w:b/>
          <w:bCs/>
          <w:color w:val="D21033"/>
          <w:kern w:val="36"/>
          <w:sz w:val="23"/>
          <w:szCs w:val="23"/>
          <w:lang/>
        </w:rPr>
        <w:t>Boxue Bulding-410</w:t>
      </w:r>
    </w:p>
    <w:p w:rsidR="00755146" w:rsidRPr="009958F6" w:rsidRDefault="00755146" w:rsidP="0070664C">
      <w:pPr>
        <w:widowControl/>
        <w:shd w:val="clear" w:color="auto" w:fill="FFFFFF"/>
        <w:tabs>
          <w:tab w:val="center" w:pos="5538"/>
        </w:tabs>
        <w:spacing w:after="168" w:line="312" w:lineRule="atLeast"/>
        <w:ind w:firstLineChars="1100" w:firstLine="2540"/>
        <w:jc w:val="left"/>
        <w:outlineLvl w:val="1"/>
        <w:rPr>
          <w:rFonts w:ascii="Verdana" w:eastAsia="宋体" w:hAnsi="Verdana" w:cs="宋体"/>
          <w:b/>
          <w:bCs/>
          <w:color w:val="D21033"/>
          <w:kern w:val="36"/>
          <w:sz w:val="23"/>
          <w:szCs w:val="23"/>
          <w:lang/>
        </w:rPr>
      </w:pPr>
      <w:r w:rsidRPr="0067524C">
        <w:rPr>
          <w:rFonts w:ascii="Verdana" w:eastAsia="宋体" w:hAnsi="Verdana" w:cs="宋体" w:hint="eastAsia"/>
          <w:b/>
          <w:bCs/>
          <w:color w:val="D21033"/>
          <w:kern w:val="36"/>
          <w:sz w:val="23"/>
          <w:szCs w:val="23"/>
          <w:lang/>
        </w:rPr>
        <w:t>地点：</w:t>
      </w:r>
      <w:r w:rsidR="0070664C">
        <w:rPr>
          <w:rFonts w:ascii="Verdana" w:eastAsia="宋体" w:hAnsi="Verdana" w:cs="宋体" w:hint="eastAsia"/>
          <w:b/>
          <w:bCs/>
          <w:color w:val="D21033"/>
          <w:kern w:val="36"/>
          <w:sz w:val="23"/>
          <w:szCs w:val="23"/>
          <w:lang/>
        </w:rPr>
        <w:t>博学楼</w:t>
      </w:r>
      <w:r w:rsidR="0070664C">
        <w:rPr>
          <w:rFonts w:ascii="Verdana" w:eastAsia="宋体" w:hAnsi="Verdana" w:cs="宋体" w:hint="eastAsia"/>
          <w:b/>
          <w:bCs/>
          <w:color w:val="D21033"/>
          <w:kern w:val="36"/>
          <w:sz w:val="23"/>
          <w:szCs w:val="23"/>
          <w:lang/>
        </w:rPr>
        <w:t>410</w:t>
      </w:r>
    </w:p>
    <w:p w:rsidR="00755146" w:rsidRPr="009958F6" w:rsidRDefault="00755146" w:rsidP="00755146">
      <w:pPr>
        <w:widowControl/>
        <w:shd w:val="clear" w:color="auto" w:fill="FFFFFF"/>
        <w:spacing w:line="336" w:lineRule="atLeast"/>
        <w:jc w:val="left"/>
        <w:rPr>
          <w:rFonts w:ascii="Verdana" w:eastAsia="宋体" w:hAnsi="Verdana" w:cs="宋体"/>
          <w:kern w:val="0"/>
          <w:sz w:val="19"/>
          <w:szCs w:val="19"/>
          <w:lang/>
        </w:rPr>
      </w:pPr>
    </w:p>
    <w:p w:rsidR="00755146" w:rsidRPr="009958F6" w:rsidRDefault="00755146" w:rsidP="00755146">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9958F6">
        <w:rPr>
          <w:rFonts w:ascii="Verdana" w:eastAsia="宋体" w:hAnsi="Verdana" w:cs="宋体"/>
          <w:b/>
          <w:bCs/>
          <w:color w:val="D21033"/>
          <w:kern w:val="36"/>
          <w:sz w:val="23"/>
          <w:szCs w:val="23"/>
          <w:lang/>
        </w:rPr>
        <w:t>Education</w:t>
      </w:r>
    </w:p>
    <w:p w:rsidR="00755146" w:rsidRDefault="00755146" w:rsidP="00755146">
      <w:pPr>
        <w:autoSpaceDE w:val="0"/>
        <w:autoSpaceDN w:val="0"/>
        <w:adjustRightInd w:val="0"/>
        <w:jc w:val="left"/>
        <w:rPr>
          <w:rFonts w:ascii="BookAntiqua" w:hAnsi="BookAntiqua" w:cs="BookAntiqua"/>
          <w:kern w:val="0"/>
          <w:sz w:val="22"/>
        </w:rPr>
      </w:pPr>
      <w:r w:rsidRPr="008D6F9E">
        <w:rPr>
          <w:rFonts w:ascii="BookAntiqua" w:hAnsi="BookAntiqua" w:cs="BookAntiqua" w:hint="eastAsia"/>
          <w:b/>
          <w:kern w:val="0"/>
          <w:sz w:val="22"/>
        </w:rPr>
        <w:t>PHD</w:t>
      </w:r>
      <w:r>
        <w:rPr>
          <w:rFonts w:ascii="BookAntiqua" w:hAnsi="BookAntiqua" w:cs="BookAntiqua" w:hint="eastAsia"/>
          <w:b/>
          <w:kern w:val="0"/>
          <w:sz w:val="22"/>
        </w:rPr>
        <w:t>:</w:t>
      </w:r>
      <w:r>
        <w:rPr>
          <w:rFonts w:ascii="BookAntiqua" w:hAnsi="BookAntiqua" w:cs="BookAntiqua"/>
          <w:kern w:val="0"/>
          <w:sz w:val="22"/>
        </w:rPr>
        <w:t>Virginia Polytechnic Institute and State University</w:t>
      </w:r>
      <w:r>
        <w:rPr>
          <w:rFonts w:ascii="BookAntiqua" w:hAnsi="BookAntiqua" w:cs="BookAntiqua" w:hint="eastAsia"/>
          <w:kern w:val="0"/>
          <w:sz w:val="22"/>
        </w:rPr>
        <w:t>(</w:t>
      </w:r>
      <w:r>
        <w:rPr>
          <w:rFonts w:ascii="BookAntiqua" w:hAnsi="BookAntiqua" w:cs="BookAntiqua"/>
          <w:kern w:val="0"/>
          <w:sz w:val="22"/>
        </w:rPr>
        <w:t>2006</w:t>
      </w:r>
      <w:r>
        <w:rPr>
          <w:rFonts w:ascii="BookAntiqua" w:hAnsi="BookAntiqua" w:cs="BookAntiqua" w:hint="eastAsia"/>
          <w:kern w:val="0"/>
          <w:sz w:val="22"/>
        </w:rPr>
        <w:t>)</w:t>
      </w:r>
    </w:p>
    <w:p w:rsidR="00755146" w:rsidRDefault="00755146" w:rsidP="00755146">
      <w:pPr>
        <w:autoSpaceDE w:val="0"/>
        <w:autoSpaceDN w:val="0"/>
        <w:adjustRightInd w:val="0"/>
        <w:jc w:val="left"/>
        <w:rPr>
          <w:rFonts w:ascii="BookAntiqua" w:hAnsi="BookAntiqua" w:cs="BookAntiqua"/>
          <w:kern w:val="0"/>
          <w:sz w:val="22"/>
        </w:rPr>
      </w:pPr>
      <w:r w:rsidRPr="008D6F9E">
        <w:rPr>
          <w:rFonts w:ascii="BookAntiqua" w:hAnsi="BookAntiqua" w:cs="BookAntiqua" w:hint="eastAsia"/>
          <w:b/>
          <w:kern w:val="0"/>
          <w:sz w:val="22"/>
        </w:rPr>
        <w:lastRenderedPageBreak/>
        <w:t>MPA:</w:t>
      </w:r>
      <w:r>
        <w:rPr>
          <w:rFonts w:ascii="BookAntiqua" w:hAnsi="BookAntiqua" w:cs="BookAntiqua"/>
          <w:kern w:val="0"/>
          <w:sz w:val="22"/>
        </w:rPr>
        <w:t>Virginia Polytechnic Institute and State Universit</w:t>
      </w:r>
      <w:r>
        <w:rPr>
          <w:rFonts w:ascii="BookAntiqua" w:hAnsi="BookAntiqua" w:cs="BookAntiqua" w:hint="eastAsia"/>
          <w:kern w:val="0"/>
          <w:sz w:val="22"/>
        </w:rPr>
        <w:t>y (</w:t>
      </w:r>
      <w:r>
        <w:rPr>
          <w:rFonts w:ascii="BookAntiqua" w:hAnsi="BookAntiqua" w:cs="BookAntiqua"/>
          <w:kern w:val="0"/>
          <w:sz w:val="22"/>
        </w:rPr>
        <w:t>2003</w:t>
      </w:r>
      <w:r>
        <w:rPr>
          <w:rFonts w:ascii="BookAntiqua" w:hAnsi="BookAntiqua" w:cs="BookAntiqua" w:hint="eastAsia"/>
          <w:kern w:val="0"/>
          <w:sz w:val="22"/>
        </w:rPr>
        <w:t>)</w:t>
      </w:r>
    </w:p>
    <w:p w:rsidR="00755146" w:rsidRDefault="00755146" w:rsidP="00755146">
      <w:pPr>
        <w:autoSpaceDE w:val="0"/>
        <w:autoSpaceDN w:val="0"/>
        <w:adjustRightInd w:val="0"/>
        <w:jc w:val="left"/>
        <w:rPr>
          <w:rFonts w:ascii="BookAntiqua" w:hAnsi="BookAntiqua" w:cs="BookAntiqua"/>
          <w:kern w:val="0"/>
          <w:sz w:val="22"/>
        </w:rPr>
      </w:pPr>
      <w:r w:rsidRPr="008D6F9E">
        <w:rPr>
          <w:rFonts w:ascii="BookAntiqua" w:hAnsi="BookAntiqua" w:cs="BookAntiqua"/>
          <w:b/>
          <w:kern w:val="0"/>
          <w:sz w:val="22"/>
        </w:rPr>
        <w:t>B</w:t>
      </w:r>
      <w:r w:rsidRPr="008D6F9E">
        <w:rPr>
          <w:rFonts w:ascii="BookAntiqua" w:hAnsi="BookAntiqua" w:cs="BookAntiqua" w:hint="eastAsia"/>
          <w:b/>
          <w:kern w:val="0"/>
          <w:sz w:val="22"/>
        </w:rPr>
        <w:t>A:</w:t>
      </w:r>
      <w:r>
        <w:rPr>
          <w:rFonts w:ascii="BookAntiqua" w:hAnsi="BookAntiqua" w:cs="BookAntiqua"/>
          <w:kern w:val="0"/>
          <w:sz w:val="22"/>
        </w:rPr>
        <w:t xml:space="preserve"> Public Administration &amp; Political Science</w:t>
      </w:r>
      <w:r>
        <w:rPr>
          <w:rFonts w:ascii="BookAntiqua" w:hAnsi="BookAntiqua" w:cs="BookAntiqua" w:hint="eastAsia"/>
          <w:kern w:val="0"/>
          <w:sz w:val="22"/>
        </w:rPr>
        <w:t xml:space="preserve">, </w:t>
      </w:r>
      <w:r>
        <w:rPr>
          <w:rFonts w:ascii="BookAntiqua" w:hAnsi="BookAntiqua" w:cs="BookAntiqua"/>
          <w:kern w:val="0"/>
          <w:sz w:val="22"/>
        </w:rPr>
        <w:t>Elon University</w:t>
      </w:r>
      <w:r>
        <w:rPr>
          <w:rFonts w:ascii="BookAntiqua" w:hAnsi="BookAntiqua" w:cs="BookAntiqua" w:hint="eastAsia"/>
          <w:kern w:val="0"/>
          <w:sz w:val="22"/>
        </w:rPr>
        <w:t xml:space="preserve"> (</w:t>
      </w:r>
      <w:r>
        <w:rPr>
          <w:rFonts w:ascii="BookAntiqua" w:hAnsi="BookAntiqua" w:cs="BookAntiqua"/>
          <w:kern w:val="0"/>
          <w:sz w:val="22"/>
        </w:rPr>
        <w:t>2001</w:t>
      </w:r>
      <w:r>
        <w:rPr>
          <w:rFonts w:ascii="BookAntiqua" w:hAnsi="BookAntiqua" w:cs="BookAntiqua" w:hint="eastAsia"/>
          <w:kern w:val="0"/>
          <w:sz w:val="22"/>
        </w:rPr>
        <w:t>)</w:t>
      </w:r>
    </w:p>
    <w:p w:rsidR="00755146" w:rsidRDefault="00755146" w:rsidP="00755146">
      <w:pPr>
        <w:autoSpaceDE w:val="0"/>
        <w:autoSpaceDN w:val="0"/>
        <w:adjustRightInd w:val="0"/>
        <w:jc w:val="left"/>
        <w:rPr>
          <w:rFonts w:ascii="BookAntiqua-Bold" w:hAnsi="BookAntiqua-Bold" w:cs="BookAntiqua-Bold"/>
          <w:b/>
          <w:bCs/>
          <w:color w:val="FF0000"/>
          <w:kern w:val="0"/>
          <w:sz w:val="22"/>
        </w:rPr>
      </w:pPr>
    </w:p>
    <w:p w:rsidR="00755146" w:rsidRPr="008D6F9E" w:rsidRDefault="00755146" w:rsidP="00755146">
      <w:pPr>
        <w:autoSpaceDE w:val="0"/>
        <w:autoSpaceDN w:val="0"/>
        <w:adjustRightInd w:val="0"/>
        <w:jc w:val="left"/>
        <w:rPr>
          <w:rFonts w:ascii="BookAntiqua-Bold" w:hAnsi="BookAntiqua-Bold" w:cs="BookAntiqua-Bold"/>
          <w:b/>
          <w:bCs/>
          <w:color w:val="FF0000"/>
          <w:kern w:val="0"/>
          <w:sz w:val="22"/>
        </w:rPr>
      </w:pPr>
      <w:r w:rsidRPr="008D6F9E">
        <w:rPr>
          <w:rFonts w:ascii="BookAntiqua-Bold" w:hAnsi="BookAntiqua-Bold" w:cs="BookAntiqua-Bold"/>
          <w:b/>
          <w:bCs/>
          <w:color w:val="FF0000"/>
          <w:kern w:val="0"/>
          <w:sz w:val="22"/>
        </w:rPr>
        <w:t>AREAS OF SPECIALIZATION</w:t>
      </w:r>
    </w:p>
    <w:p w:rsidR="00755146" w:rsidRDefault="00755146" w:rsidP="00755146">
      <w:pPr>
        <w:autoSpaceDE w:val="0"/>
        <w:autoSpaceDN w:val="0"/>
        <w:adjustRightInd w:val="0"/>
        <w:jc w:val="left"/>
        <w:rPr>
          <w:rFonts w:ascii="BookAntiqua" w:hAnsi="BookAntiqua" w:cs="BookAntiqua"/>
          <w:kern w:val="0"/>
          <w:sz w:val="22"/>
        </w:rPr>
      </w:pPr>
      <w:r>
        <w:rPr>
          <w:rFonts w:ascii="BookAntiqua" w:hAnsi="BookAntiqua" w:cs="BookAntiqua"/>
          <w:kern w:val="0"/>
          <w:sz w:val="22"/>
        </w:rPr>
        <w:t>The Intellectual History of American Public Administration</w:t>
      </w:r>
    </w:p>
    <w:p w:rsidR="00755146" w:rsidRDefault="00755146" w:rsidP="00755146">
      <w:pPr>
        <w:autoSpaceDE w:val="0"/>
        <w:autoSpaceDN w:val="0"/>
        <w:adjustRightInd w:val="0"/>
        <w:jc w:val="left"/>
        <w:rPr>
          <w:rFonts w:ascii="BookAntiqua" w:hAnsi="BookAntiqua" w:cs="BookAntiqua"/>
          <w:kern w:val="0"/>
          <w:sz w:val="22"/>
        </w:rPr>
      </w:pPr>
      <w:r>
        <w:rPr>
          <w:rFonts w:ascii="BookAntiqua" w:hAnsi="BookAntiqua" w:cs="BookAntiqua"/>
          <w:kern w:val="0"/>
          <w:sz w:val="22"/>
        </w:rPr>
        <w:t>Public Administration Theory and Context</w:t>
      </w:r>
    </w:p>
    <w:p w:rsidR="00755146" w:rsidRDefault="00755146" w:rsidP="00755146">
      <w:pPr>
        <w:autoSpaceDE w:val="0"/>
        <w:autoSpaceDN w:val="0"/>
        <w:adjustRightInd w:val="0"/>
        <w:jc w:val="left"/>
        <w:rPr>
          <w:rFonts w:ascii="BookAntiqua" w:hAnsi="BookAntiqua" w:cs="BookAntiqua"/>
          <w:kern w:val="0"/>
          <w:sz w:val="22"/>
        </w:rPr>
      </w:pPr>
      <w:r>
        <w:rPr>
          <w:rFonts w:ascii="BookAntiqua" w:hAnsi="BookAntiqua" w:cs="BookAntiqua"/>
          <w:kern w:val="0"/>
          <w:sz w:val="22"/>
        </w:rPr>
        <w:t>Democratic-Constitutionalism</w:t>
      </w:r>
    </w:p>
    <w:p w:rsidR="00755146" w:rsidRDefault="00755146" w:rsidP="00755146">
      <w:pPr>
        <w:autoSpaceDE w:val="0"/>
        <w:autoSpaceDN w:val="0"/>
        <w:adjustRightInd w:val="0"/>
        <w:jc w:val="left"/>
        <w:rPr>
          <w:rFonts w:ascii="BookAntiqua" w:hAnsi="BookAntiqua" w:cs="BookAntiqua"/>
          <w:kern w:val="0"/>
          <w:sz w:val="22"/>
        </w:rPr>
      </w:pPr>
      <w:r>
        <w:rPr>
          <w:rFonts w:ascii="BookAntiqua" w:hAnsi="BookAntiqua" w:cs="BookAntiqua"/>
          <w:kern w:val="0"/>
          <w:sz w:val="22"/>
        </w:rPr>
        <w:t>Public Service Ethics</w:t>
      </w:r>
    </w:p>
    <w:p w:rsidR="00755146" w:rsidRDefault="00755146" w:rsidP="00755146">
      <w:pPr>
        <w:autoSpaceDE w:val="0"/>
        <w:autoSpaceDN w:val="0"/>
        <w:adjustRightInd w:val="0"/>
        <w:jc w:val="left"/>
        <w:rPr>
          <w:rFonts w:ascii="BookAntiqua" w:hAnsi="BookAntiqua" w:cs="BookAntiqua"/>
          <w:kern w:val="0"/>
          <w:sz w:val="22"/>
        </w:rPr>
      </w:pPr>
      <w:r>
        <w:rPr>
          <w:rFonts w:ascii="BookAntiqua" w:hAnsi="BookAntiqua" w:cs="BookAntiqua"/>
          <w:kern w:val="0"/>
          <w:sz w:val="22"/>
        </w:rPr>
        <w:t>Political Philosophy, Democratic Theory, Western Political Thought</w:t>
      </w:r>
    </w:p>
    <w:p w:rsidR="00755146" w:rsidRDefault="00755146" w:rsidP="00755146">
      <w:pPr>
        <w:autoSpaceDE w:val="0"/>
        <w:autoSpaceDN w:val="0"/>
        <w:adjustRightInd w:val="0"/>
        <w:jc w:val="left"/>
        <w:rPr>
          <w:rFonts w:ascii="BookAntiqua" w:hAnsi="BookAntiqua" w:cs="BookAntiqua"/>
          <w:kern w:val="0"/>
          <w:sz w:val="22"/>
        </w:rPr>
      </w:pPr>
      <w:r>
        <w:rPr>
          <w:rFonts w:ascii="BookAntiqua" w:hAnsi="BookAntiqua" w:cs="BookAntiqua"/>
          <w:kern w:val="0"/>
          <w:sz w:val="22"/>
        </w:rPr>
        <w:t>The Legal Environment of Public Administration</w:t>
      </w:r>
    </w:p>
    <w:p w:rsidR="00755146" w:rsidRDefault="00755146" w:rsidP="00755146">
      <w:pPr>
        <w:autoSpaceDE w:val="0"/>
        <w:autoSpaceDN w:val="0"/>
        <w:adjustRightInd w:val="0"/>
        <w:jc w:val="left"/>
        <w:rPr>
          <w:rFonts w:ascii="BookAntiqua" w:hAnsi="BookAntiqua" w:cs="BookAntiqua"/>
          <w:kern w:val="0"/>
          <w:sz w:val="22"/>
        </w:rPr>
      </w:pPr>
      <w:r>
        <w:rPr>
          <w:rFonts w:ascii="BookAntiqua" w:hAnsi="BookAntiqua" w:cs="BookAntiqua"/>
          <w:kern w:val="0"/>
          <w:sz w:val="22"/>
        </w:rPr>
        <w:t>Judicial Branch Dynamics &amp; Governance</w:t>
      </w:r>
    </w:p>
    <w:p w:rsidR="00755146" w:rsidRDefault="00755146" w:rsidP="00755146">
      <w:pPr>
        <w:autoSpaceDE w:val="0"/>
        <w:autoSpaceDN w:val="0"/>
        <w:adjustRightInd w:val="0"/>
        <w:jc w:val="left"/>
        <w:rPr>
          <w:rFonts w:ascii="BookAntiqua" w:hAnsi="BookAntiqua" w:cs="BookAntiqua"/>
          <w:kern w:val="0"/>
          <w:sz w:val="22"/>
        </w:rPr>
      </w:pPr>
      <w:r>
        <w:rPr>
          <w:rFonts w:ascii="BookAntiqua" w:hAnsi="BookAntiqua" w:cs="BookAntiqua"/>
          <w:kern w:val="0"/>
          <w:sz w:val="22"/>
        </w:rPr>
        <w:t>Organization Theory</w:t>
      </w:r>
    </w:p>
    <w:p w:rsidR="00755146" w:rsidRDefault="00755146" w:rsidP="009B4316">
      <w:pPr>
        <w:widowControl/>
        <w:shd w:val="clear" w:color="auto" w:fill="FFFFFF"/>
        <w:spacing w:after="168" w:line="312" w:lineRule="atLeast"/>
        <w:jc w:val="left"/>
        <w:outlineLvl w:val="1"/>
        <w:rPr>
          <w:rFonts w:ascii="BookAntiqua" w:hAnsi="BookAntiqua" w:cs="BookAntiqua"/>
          <w:kern w:val="0"/>
          <w:sz w:val="22"/>
        </w:rPr>
      </w:pPr>
      <w:r>
        <w:rPr>
          <w:rFonts w:ascii="BookAntiqua" w:hAnsi="BookAntiqua" w:cs="BookAntiqua"/>
          <w:kern w:val="0"/>
          <w:sz w:val="22"/>
        </w:rPr>
        <w:t>American Government</w:t>
      </w:r>
    </w:p>
    <w:p w:rsidR="009B4316" w:rsidRDefault="009B4316" w:rsidP="009B4316">
      <w:pPr>
        <w:widowControl/>
        <w:shd w:val="clear" w:color="auto" w:fill="FFFFFF"/>
        <w:spacing w:after="168" w:line="312" w:lineRule="atLeast"/>
        <w:jc w:val="left"/>
        <w:outlineLvl w:val="1"/>
        <w:rPr>
          <w:rFonts w:ascii="Helvetica" w:eastAsia="宋体" w:hAnsi="Helvetica" w:cs="Helvetica"/>
          <w:b/>
          <w:color w:val="000000"/>
          <w:kern w:val="0"/>
          <w:sz w:val="28"/>
          <w:szCs w:val="28"/>
          <w:lang/>
        </w:rPr>
      </w:pPr>
    </w:p>
    <w:p w:rsidR="00366DB7" w:rsidRDefault="009B4316" w:rsidP="009B4316">
      <w:pPr>
        <w:pStyle w:val="tgt2"/>
        <w:shd w:val="clear" w:color="auto" w:fill="F8F8F8"/>
        <w:rPr>
          <w:rFonts w:ascii="Helvetica" w:hAnsi="Helvetica" w:cs="Helvetica"/>
          <w:color w:val="000000"/>
          <w:sz w:val="28"/>
          <w:szCs w:val="28"/>
        </w:rPr>
      </w:pPr>
      <w:r>
        <w:rPr>
          <w:rFonts w:ascii="Helvetica" w:hAnsi="Helvetica" w:cs="Helvetica" w:hint="eastAsia"/>
          <w:color w:val="000000"/>
          <w:sz w:val="28"/>
          <w:szCs w:val="28"/>
        </w:rPr>
        <w:t>第四讲</w:t>
      </w:r>
      <w:r>
        <w:rPr>
          <w:rFonts w:ascii="Helvetica" w:hAnsi="Helvetica" w:cs="Helvetica"/>
          <w:color w:val="000000"/>
          <w:sz w:val="28"/>
          <w:szCs w:val="28"/>
        </w:rPr>
        <w:t>：</w:t>
      </w:r>
    </w:p>
    <w:p w:rsidR="009B4316" w:rsidRPr="009B4316" w:rsidRDefault="009B4316" w:rsidP="009B4316">
      <w:pPr>
        <w:pStyle w:val="tgt2"/>
        <w:shd w:val="clear" w:color="auto" w:fill="F8F8F8"/>
        <w:rPr>
          <w:rFonts w:ascii="Arial" w:hAnsi="Arial" w:cs="Arial"/>
          <w:color w:val="2B2B2B"/>
          <w:sz w:val="27"/>
          <w:szCs w:val="27"/>
        </w:rPr>
      </w:pPr>
      <w:r w:rsidRPr="00B83E21">
        <w:rPr>
          <w:rFonts w:ascii="Helvetica" w:hAnsi="Helvetica" w:cs="Helvetica"/>
          <w:color w:val="000000"/>
          <w:sz w:val="28"/>
          <w:szCs w:val="28"/>
        </w:rPr>
        <w:t>"Emerging Issues in Public Human Resource</w:t>
      </w:r>
      <w:r w:rsidR="00366DB7">
        <w:rPr>
          <w:rFonts w:ascii="Helvetica" w:hAnsi="Helvetica" w:cs="Helvetica" w:hint="eastAsia"/>
          <w:color w:val="000000"/>
          <w:sz w:val="28"/>
          <w:szCs w:val="28"/>
        </w:rPr>
        <w:t xml:space="preserve"> Management</w:t>
      </w:r>
    </w:p>
    <w:p w:rsidR="00B83E21" w:rsidRPr="009958F6" w:rsidRDefault="00B83E21" w:rsidP="009A630E">
      <w:pPr>
        <w:widowControl/>
        <w:shd w:val="clear" w:color="auto" w:fill="FFFFFF"/>
        <w:spacing w:after="168" w:line="312" w:lineRule="atLeast"/>
        <w:jc w:val="left"/>
        <w:outlineLvl w:val="1"/>
        <w:rPr>
          <w:rFonts w:ascii="Verdana" w:eastAsia="宋体" w:hAnsi="Verdana" w:cs="宋体"/>
          <w:b/>
          <w:bCs/>
          <w:color w:val="D21033"/>
          <w:kern w:val="36"/>
          <w:sz w:val="28"/>
          <w:szCs w:val="28"/>
          <w:lang/>
        </w:rPr>
      </w:pPr>
      <w:r>
        <w:rPr>
          <w:rFonts w:ascii="Helvetica" w:eastAsia="宋体" w:hAnsi="Helvetica" w:cs="Helvetica" w:hint="eastAsia"/>
          <w:b/>
          <w:color w:val="000000"/>
          <w:kern w:val="0"/>
          <w:sz w:val="28"/>
          <w:szCs w:val="28"/>
        </w:rPr>
        <w:t>公共人力资源管理的前沿问题</w:t>
      </w:r>
    </w:p>
    <w:p w:rsidR="006C75A8" w:rsidRPr="00B83E21" w:rsidRDefault="00B83E21" w:rsidP="009958F6">
      <w:pPr>
        <w:widowControl/>
        <w:shd w:val="clear" w:color="auto" w:fill="FFFFFF"/>
        <w:spacing w:line="336" w:lineRule="atLeast"/>
        <w:jc w:val="left"/>
        <w:rPr>
          <w:rFonts w:ascii="Verdana" w:eastAsia="宋体" w:hAnsi="Verdana" w:cs="宋体"/>
          <w:b/>
          <w:color w:val="000000"/>
          <w:kern w:val="0"/>
          <w:sz w:val="19"/>
          <w:szCs w:val="19"/>
          <w:lang/>
        </w:rPr>
      </w:pPr>
      <w:r w:rsidRPr="009958F6">
        <w:rPr>
          <w:rFonts w:ascii="Verdana" w:eastAsia="宋体" w:hAnsi="Verdana" w:cs="宋体"/>
          <w:b/>
          <w:bCs/>
          <w:color w:val="D21033"/>
          <w:kern w:val="36"/>
          <w:sz w:val="29"/>
          <w:szCs w:val="29"/>
          <w:lang/>
        </w:rPr>
        <w:t>Madinah F. Hamidullah, PhD</w:t>
      </w:r>
      <w:r w:rsidR="009958F6" w:rsidRPr="00B83E21">
        <w:rPr>
          <w:rFonts w:ascii="Verdana" w:eastAsia="宋体" w:hAnsi="Verdana" w:cs="宋体"/>
          <w:b/>
          <w:noProof/>
          <w:color w:val="000000"/>
          <w:kern w:val="0"/>
          <w:sz w:val="19"/>
          <w:szCs w:val="19"/>
        </w:rPr>
        <w:drawing>
          <wp:anchor distT="0" distB="0" distL="114300" distR="114300" simplePos="0" relativeHeight="251656192" behindDoc="0" locked="0" layoutInCell="1" allowOverlap="1">
            <wp:simplePos x="0" y="0"/>
            <wp:positionH relativeFrom="column">
              <wp:posOffset>0</wp:posOffset>
            </wp:positionH>
            <wp:positionV relativeFrom="paragraph">
              <wp:posOffset>11430</wp:posOffset>
            </wp:positionV>
            <wp:extent cx="1666875" cy="2143125"/>
            <wp:effectExtent l="0" t="0" r="9525" b="9525"/>
            <wp:wrapSquare wrapText="bothSides"/>
            <wp:docPr id="2" name="图片 2" descr="http://spaa.newark.rutgers.edu/sites/default/files/styles/staffimage/public/hamidullah.jpg?itok=fgBbcG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a.newark.rutgers.edu/sites/default/files/styles/staffimage/public/hamidullah.jpg?itok=fgBbcG0K"/>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2143125"/>
                    </a:xfrm>
                    <a:prstGeom prst="rect">
                      <a:avLst/>
                    </a:prstGeom>
                    <a:noFill/>
                    <a:ln>
                      <a:noFill/>
                    </a:ln>
                  </pic:spPr>
                </pic:pic>
              </a:graphicData>
            </a:graphic>
          </wp:anchor>
        </w:drawing>
      </w:r>
    </w:p>
    <w:p w:rsidR="009958F6" w:rsidRPr="009958F6" w:rsidRDefault="009958F6" w:rsidP="009958F6">
      <w:pPr>
        <w:widowControl/>
        <w:shd w:val="clear" w:color="auto" w:fill="FFFFFF"/>
        <w:spacing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Assistant Professor</w:t>
      </w:r>
    </w:p>
    <w:p w:rsidR="009958F6" w:rsidRPr="009958F6" w:rsidRDefault="009958F6" w:rsidP="009958F6">
      <w:pPr>
        <w:widowControl/>
        <w:shd w:val="clear" w:color="auto" w:fill="FFFFFF"/>
        <w:spacing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Director, Undergraduate Program</w:t>
      </w:r>
    </w:p>
    <w:p w:rsidR="009958F6" w:rsidRPr="009958F6" w:rsidRDefault="009958F6" w:rsidP="009958F6">
      <w:pPr>
        <w:widowControl/>
        <w:shd w:val="clear" w:color="auto" w:fill="FFFFFF"/>
        <w:spacing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Rutgers SPAA</w:t>
      </w:r>
    </w:p>
    <w:p w:rsidR="006D51DD" w:rsidRPr="00755146" w:rsidRDefault="006D51DD" w:rsidP="006D51DD">
      <w:pPr>
        <w:widowControl/>
        <w:shd w:val="clear" w:color="auto" w:fill="FFFFFF"/>
        <w:spacing w:after="168" w:line="312" w:lineRule="atLeast"/>
        <w:jc w:val="left"/>
        <w:outlineLvl w:val="1"/>
        <w:rPr>
          <w:rFonts w:ascii="Verdana" w:eastAsia="宋体" w:hAnsi="Verdana" w:cs="宋体"/>
          <w:b/>
          <w:bCs/>
          <w:kern w:val="36"/>
          <w:sz w:val="23"/>
          <w:szCs w:val="23"/>
          <w:lang/>
        </w:rPr>
      </w:pPr>
      <w:r w:rsidRPr="00755146">
        <w:rPr>
          <w:rFonts w:ascii="Verdana" w:eastAsia="宋体" w:hAnsi="Verdana" w:cs="宋体" w:hint="eastAsia"/>
          <w:b/>
          <w:bCs/>
          <w:color w:val="D21033"/>
          <w:kern w:val="36"/>
          <w:sz w:val="23"/>
          <w:szCs w:val="23"/>
          <w:lang/>
        </w:rPr>
        <w:t xml:space="preserve">Time: </w:t>
      </w:r>
      <w:r w:rsidRPr="00755146">
        <w:rPr>
          <w:rFonts w:ascii="Verdana" w:eastAsia="宋体" w:hAnsi="Verdana" w:cs="宋体" w:hint="eastAsia"/>
          <w:b/>
          <w:bCs/>
          <w:kern w:val="36"/>
          <w:sz w:val="23"/>
          <w:szCs w:val="23"/>
          <w:lang/>
        </w:rPr>
        <w:t>June 1</w:t>
      </w:r>
      <w:r w:rsidR="00597EDC" w:rsidRPr="00755146">
        <w:rPr>
          <w:rFonts w:ascii="Verdana" w:eastAsia="宋体" w:hAnsi="Verdana" w:cs="宋体" w:hint="eastAsia"/>
          <w:b/>
          <w:bCs/>
          <w:kern w:val="36"/>
          <w:sz w:val="23"/>
          <w:szCs w:val="23"/>
          <w:lang/>
        </w:rPr>
        <w:t>7</w:t>
      </w:r>
      <w:r w:rsidR="00B95936" w:rsidRPr="00755146">
        <w:rPr>
          <w:rFonts w:ascii="Verdana" w:eastAsia="宋体" w:hAnsi="Verdana" w:cs="宋体" w:hint="eastAsia"/>
          <w:b/>
          <w:bCs/>
          <w:kern w:val="36"/>
          <w:sz w:val="23"/>
          <w:szCs w:val="23"/>
          <w:lang/>
        </w:rPr>
        <w:t>8:30</w:t>
      </w:r>
      <w:r w:rsidRPr="00755146">
        <w:rPr>
          <w:rFonts w:ascii="Verdana" w:eastAsia="宋体" w:hAnsi="Verdana" w:cs="宋体" w:hint="eastAsia"/>
          <w:b/>
          <w:bCs/>
          <w:kern w:val="36"/>
          <w:sz w:val="23"/>
          <w:szCs w:val="23"/>
          <w:lang/>
        </w:rPr>
        <w:t>a.m.</w:t>
      </w:r>
    </w:p>
    <w:p w:rsidR="00B95936" w:rsidRPr="00755146" w:rsidRDefault="00B95936" w:rsidP="006D51DD">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755146">
        <w:rPr>
          <w:rFonts w:ascii="Verdana" w:eastAsia="宋体" w:hAnsi="Verdana" w:cs="宋体" w:hint="eastAsia"/>
          <w:b/>
          <w:bCs/>
          <w:kern w:val="36"/>
          <w:sz w:val="23"/>
          <w:szCs w:val="23"/>
          <w:lang/>
        </w:rPr>
        <w:t>时间</w:t>
      </w:r>
      <w:r w:rsidRPr="00755146">
        <w:rPr>
          <w:rFonts w:ascii="Verdana" w:eastAsia="宋体" w:hAnsi="Verdana" w:cs="宋体" w:hint="eastAsia"/>
          <w:b/>
          <w:bCs/>
          <w:kern w:val="36"/>
          <w:sz w:val="23"/>
          <w:szCs w:val="23"/>
          <w:lang/>
        </w:rPr>
        <w:t>: 2016</w:t>
      </w:r>
      <w:r w:rsidRPr="00755146">
        <w:rPr>
          <w:rFonts w:ascii="Verdana" w:eastAsia="宋体" w:hAnsi="Verdana" w:cs="宋体" w:hint="eastAsia"/>
          <w:b/>
          <w:bCs/>
          <w:kern w:val="36"/>
          <w:sz w:val="23"/>
          <w:szCs w:val="23"/>
          <w:lang/>
        </w:rPr>
        <w:t>年</w:t>
      </w:r>
      <w:r w:rsidRPr="00755146">
        <w:rPr>
          <w:rFonts w:ascii="Verdana" w:eastAsia="宋体" w:hAnsi="Verdana" w:cs="宋体" w:hint="eastAsia"/>
          <w:b/>
          <w:bCs/>
          <w:kern w:val="36"/>
          <w:sz w:val="23"/>
          <w:szCs w:val="23"/>
          <w:lang/>
        </w:rPr>
        <w:t>6</w:t>
      </w:r>
      <w:r w:rsidRPr="00755146">
        <w:rPr>
          <w:rFonts w:ascii="Verdana" w:eastAsia="宋体" w:hAnsi="Verdana" w:cs="宋体" w:hint="eastAsia"/>
          <w:b/>
          <w:bCs/>
          <w:kern w:val="36"/>
          <w:sz w:val="23"/>
          <w:szCs w:val="23"/>
          <w:lang/>
        </w:rPr>
        <w:t>月</w:t>
      </w:r>
      <w:r w:rsidRPr="00755146">
        <w:rPr>
          <w:rFonts w:ascii="Verdana" w:eastAsia="宋体" w:hAnsi="Verdana" w:cs="宋体" w:hint="eastAsia"/>
          <w:b/>
          <w:bCs/>
          <w:kern w:val="36"/>
          <w:sz w:val="23"/>
          <w:szCs w:val="23"/>
          <w:lang/>
        </w:rPr>
        <w:t>17</w:t>
      </w:r>
      <w:r w:rsidRPr="00755146">
        <w:rPr>
          <w:rFonts w:ascii="Verdana" w:eastAsia="宋体" w:hAnsi="Verdana" w:cs="宋体" w:hint="eastAsia"/>
          <w:b/>
          <w:bCs/>
          <w:kern w:val="36"/>
          <w:sz w:val="23"/>
          <w:szCs w:val="23"/>
          <w:lang/>
        </w:rPr>
        <w:t>日</w:t>
      </w:r>
      <w:r w:rsidRPr="00755146">
        <w:rPr>
          <w:rFonts w:ascii="Verdana" w:eastAsia="宋体" w:hAnsi="Verdana" w:cs="宋体" w:hint="eastAsia"/>
          <w:b/>
          <w:bCs/>
          <w:kern w:val="36"/>
          <w:sz w:val="23"/>
          <w:szCs w:val="23"/>
          <w:lang/>
        </w:rPr>
        <w:t xml:space="preserve"> 8</w:t>
      </w:r>
      <w:r w:rsidRPr="00755146">
        <w:rPr>
          <w:rFonts w:ascii="Verdana" w:eastAsia="宋体" w:hAnsi="Verdana" w:cs="宋体" w:hint="eastAsia"/>
          <w:b/>
          <w:bCs/>
          <w:kern w:val="36"/>
          <w:sz w:val="23"/>
          <w:szCs w:val="23"/>
          <w:lang/>
        </w:rPr>
        <w:t>点半</w:t>
      </w:r>
    </w:p>
    <w:p w:rsidR="00B95936" w:rsidRDefault="006D51DD" w:rsidP="006D51DD">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Pr>
          <w:rFonts w:ascii="Verdana" w:eastAsia="宋体" w:hAnsi="Verdana" w:cs="宋体" w:hint="eastAsia"/>
          <w:b/>
          <w:bCs/>
          <w:color w:val="D21033"/>
          <w:kern w:val="36"/>
          <w:sz w:val="23"/>
          <w:szCs w:val="23"/>
          <w:lang/>
        </w:rPr>
        <w:t>Place</w:t>
      </w:r>
      <w:r w:rsidRPr="006D51DD">
        <w:rPr>
          <w:rFonts w:ascii="Verdana" w:eastAsia="宋体" w:hAnsi="Verdana" w:cs="宋体" w:hint="eastAsia"/>
          <w:b/>
          <w:bCs/>
          <w:color w:val="D21033"/>
          <w:kern w:val="36"/>
          <w:sz w:val="23"/>
          <w:szCs w:val="23"/>
          <w:lang/>
        </w:rPr>
        <w:t>:</w:t>
      </w:r>
      <w:r w:rsidR="008171BF">
        <w:rPr>
          <w:rFonts w:ascii="Verdana" w:eastAsia="宋体" w:hAnsi="Verdana" w:cs="宋体" w:hint="eastAsia"/>
          <w:b/>
          <w:bCs/>
          <w:color w:val="D21033"/>
          <w:kern w:val="36"/>
          <w:sz w:val="23"/>
          <w:szCs w:val="23"/>
          <w:lang/>
        </w:rPr>
        <w:t>Boxue Building-</w:t>
      </w:r>
      <w:r w:rsidR="00B95936">
        <w:rPr>
          <w:rFonts w:ascii="Verdana" w:eastAsia="宋体" w:hAnsi="Verdana" w:cs="宋体" w:hint="eastAsia"/>
          <w:b/>
          <w:bCs/>
          <w:color w:val="D21033"/>
          <w:kern w:val="36"/>
          <w:sz w:val="23"/>
          <w:szCs w:val="23"/>
          <w:lang/>
        </w:rPr>
        <w:t>31</w:t>
      </w:r>
      <w:r w:rsidR="008171BF">
        <w:rPr>
          <w:rFonts w:ascii="Verdana" w:eastAsia="宋体" w:hAnsi="Verdana" w:cs="宋体" w:hint="eastAsia"/>
          <w:b/>
          <w:bCs/>
          <w:color w:val="D21033"/>
          <w:kern w:val="36"/>
          <w:sz w:val="23"/>
          <w:szCs w:val="23"/>
          <w:lang/>
        </w:rPr>
        <w:t>0</w:t>
      </w:r>
    </w:p>
    <w:p w:rsidR="006D51DD" w:rsidRPr="009958F6" w:rsidRDefault="00B95936" w:rsidP="00B95936">
      <w:pPr>
        <w:widowControl/>
        <w:shd w:val="clear" w:color="auto" w:fill="FFFFFF"/>
        <w:spacing w:after="168" w:line="312" w:lineRule="atLeast"/>
        <w:jc w:val="left"/>
        <w:outlineLvl w:val="1"/>
        <w:rPr>
          <w:rFonts w:ascii="Verdana" w:eastAsia="宋体" w:hAnsi="Verdana" w:cs="宋体"/>
          <w:bCs/>
          <w:color w:val="D21033"/>
          <w:kern w:val="36"/>
          <w:sz w:val="23"/>
          <w:szCs w:val="23"/>
          <w:lang/>
        </w:rPr>
      </w:pPr>
      <w:r>
        <w:rPr>
          <w:rFonts w:ascii="Verdana" w:eastAsia="宋体" w:hAnsi="Verdana" w:cs="宋体" w:hint="eastAsia"/>
          <w:b/>
          <w:bCs/>
          <w:color w:val="D21033"/>
          <w:kern w:val="36"/>
          <w:sz w:val="23"/>
          <w:szCs w:val="23"/>
          <w:lang/>
        </w:rPr>
        <w:t>地点</w:t>
      </w:r>
      <w:r>
        <w:rPr>
          <w:rFonts w:ascii="Verdana" w:eastAsia="宋体" w:hAnsi="Verdana" w:cs="宋体" w:hint="eastAsia"/>
          <w:b/>
          <w:bCs/>
          <w:color w:val="D21033"/>
          <w:kern w:val="36"/>
          <w:sz w:val="23"/>
          <w:szCs w:val="23"/>
          <w:lang/>
        </w:rPr>
        <w:t>:</w:t>
      </w:r>
      <w:r w:rsidR="00597EDC" w:rsidRPr="00D67300">
        <w:rPr>
          <w:rFonts w:ascii="Verdana" w:eastAsia="宋体" w:hAnsi="Verdana" w:cs="宋体" w:hint="eastAsia"/>
          <w:bCs/>
          <w:kern w:val="36"/>
          <w:sz w:val="23"/>
          <w:szCs w:val="23"/>
          <w:lang/>
        </w:rPr>
        <w:t>博学楼</w:t>
      </w:r>
      <w:r w:rsidR="008171BF">
        <w:rPr>
          <w:rFonts w:ascii="Verdana" w:eastAsia="宋体" w:hAnsi="Verdana" w:cs="宋体" w:hint="eastAsia"/>
          <w:bCs/>
          <w:kern w:val="36"/>
          <w:sz w:val="23"/>
          <w:szCs w:val="23"/>
          <w:lang/>
        </w:rPr>
        <w:t>-</w:t>
      </w:r>
      <w:r w:rsidR="00597EDC" w:rsidRPr="00D67300">
        <w:rPr>
          <w:rFonts w:ascii="Verdana" w:eastAsia="宋体" w:hAnsi="Verdana" w:cs="宋体" w:hint="eastAsia"/>
          <w:bCs/>
          <w:kern w:val="36"/>
          <w:sz w:val="23"/>
          <w:szCs w:val="23"/>
          <w:lang/>
        </w:rPr>
        <w:t>31</w:t>
      </w:r>
      <w:r w:rsidR="008171BF">
        <w:rPr>
          <w:rFonts w:ascii="Verdana" w:eastAsia="宋体" w:hAnsi="Verdana" w:cs="宋体" w:hint="eastAsia"/>
          <w:bCs/>
          <w:kern w:val="36"/>
          <w:sz w:val="23"/>
          <w:szCs w:val="23"/>
          <w:lang/>
        </w:rPr>
        <w:t>0</w:t>
      </w:r>
    </w:p>
    <w:p w:rsidR="00220AAE" w:rsidRDefault="00220AAE" w:rsidP="009958F6">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p>
    <w:p w:rsidR="009958F6" w:rsidRPr="009958F6" w:rsidRDefault="009958F6" w:rsidP="009958F6">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9958F6">
        <w:rPr>
          <w:rFonts w:ascii="Verdana" w:eastAsia="宋体" w:hAnsi="Verdana" w:cs="宋体"/>
          <w:b/>
          <w:bCs/>
          <w:color w:val="D21033"/>
          <w:kern w:val="36"/>
          <w:sz w:val="23"/>
          <w:szCs w:val="23"/>
          <w:lang/>
        </w:rPr>
        <w:t>Education</w:t>
      </w:r>
    </w:p>
    <w:p w:rsidR="009958F6" w:rsidRPr="009958F6" w:rsidRDefault="009958F6" w:rsidP="009958F6">
      <w:pPr>
        <w:widowControl/>
        <w:shd w:val="clear" w:color="auto" w:fill="FFFFFF"/>
        <w:spacing w:line="336" w:lineRule="atLeast"/>
        <w:jc w:val="left"/>
        <w:rPr>
          <w:rFonts w:ascii="Verdana" w:eastAsia="宋体" w:hAnsi="Verdana" w:cs="宋体"/>
          <w:color w:val="000000"/>
          <w:kern w:val="0"/>
          <w:sz w:val="19"/>
          <w:szCs w:val="19"/>
          <w:lang/>
        </w:rPr>
      </w:pPr>
      <w:r w:rsidRPr="009958F6">
        <w:rPr>
          <w:rFonts w:ascii="Verdana" w:eastAsia="宋体" w:hAnsi="Verdana" w:cs="宋体"/>
          <w:b/>
          <w:bCs/>
          <w:color w:val="000000"/>
          <w:kern w:val="0"/>
          <w:sz w:val="19"/>
          <w:szCs w:val="19"/>
          <w:lang/>
        </w:rPr>
        <w:t>PhD</w:t>
      </w:r>
      <w:r w:rsidRPr="009958F6">
        <w:rPr>
          <w:rFonts w:ascii="Verdana" w:eastAsia="宋体" w:hAnsi="Verdana" w:cs="宋体"/>
          <w:color w:val="000000"/>
          <w:kern w:val="0"/>
          <w:sz w:val="19"/>
          <w:szCs w:val="19"/>
          <w:lang/>
        </w:rPr>
        <w:t xml:space="preserve">: University of Georgia, </w:t>
      </w:r>
      <w:r w:rsidRPr="009958F6">
        <w:rPr>
          <w:rFonts w:ascii="Verdana" w:eastAsia="宋体" w:hAnsi="Verdana" w:cs="宋体"/>
          <w:i/>
          <w:iCs/>
          <w:color w:val="000000"/>
          <w:kern w:val="0"/>
          <w:sz w:val="19"/>
          <w:szCs w:val="19"/>
          <w:lang/>
        </w:rPr>
        <w:t>Public Administration</w:t>
      </w:r>
      <w:r w:rsidRPr="009958F6">
        <w:rPr>
          <w:rFonts w:ascii="Verdana" w:eastAsia="宋体" w:hAnsi="Verdana" w:cs="宋体"/>
          <w:color w:val="000000"/>
          <w:kern w:val="0"/>
          <w:sz w:val="19"/>
          <w:szCs w:val="19"/>
          <w:lang/>
        </w:rPr>
        <w:t xml:space="preserve"> (2009)</w:t>
      </w:r>
    </w:p>
    <w:p w:rsidR="009958F6" w:rsidRPr="009958F6" w:rsidRDefault="009958F6" w:rsidP="009958F6">
      <w:pPr>
        <w:widowControl/>
        <w:shd w:val="clear" w:color="auto" w:fill="FFFFFF"/>
        <w:spacing w:line="336" w:lineRule="atLeast"/>
        <w:jc w:val="left"/>
        <w:rPr>
          <w:rFonts w:ascii="Verdana" w:eastAsia="宋体" w:hAnsi="Verdana" w:cs="宋体"/>
          <w:color w:val="000000"/>
          <w:kern w:val="0"/>
          <w:sz w:val="19"/>
          <w:szCs w:val="19"/>
          <w:lang/>
        </w:rPr>
      </w:pPr>
      <w:r w:rsidRPr="009958F6">
        <w:rPr>
          <w:rFonts w:ascii="Verdana" w:eastAsia="宋体" w:hAnsi="Verdana" w:cs="宋体"/>
          <w:b/>
          <w:bCs/>
          <w:color w:val="000000"/>
          <w:kern w:val="0"/>
          <w:sz w:val="19"/>
          <w:szCs w:val="19"/>
          <w:lang/>
        </w:rPr>
        <w:t>MPA</w:t>
      </w:r>
      <w:r w:rsidRPr="009958F6">
        <w:rPr>
          <w:rFonts w:ascii="Verdana" w:eastAsia="宋体" w:hAnsi="Verdana" w:cs="宋体"/>
          <w:color w:val="000000"/>
          <w:kern w:val="0"/>
          <w:sz w:val="19"/>
          <w:szCs w:val="19"/>
          <w:lang/>
        </w:rPr>
        <w:t>: University of North Carolina-Charlotte (2005)</w:t>
      </w:r>
    </w:p>
    <w:p w:rsidR="006C75A8" w:rsidRPr="00B83E21" w:rsidRDefault="009958F6" w:rsidP="00B83E21">
      <w:pPr>
        <w:widowControl/>
        <w:shd w:val="clear" w:color="auto" w:fill="FFFFFF"/>
        <w:spacing w:line="336" w:lineRule="atLeast"/>
        <w:jc w:val="left"/>
        <w:rPr>
          <w:rFonts w:ascii="Verdana" w:eastAsia="宋体" w:hAnsi="Verdana" w:cs="宋体"/>
          <w:color w:val="000000"/>
          <w:kern w:val="0"/>
          <w:sz w:val="19"/>
          <w:szCs w:val="19"/>
          <w:lang/>
        </w:rPr>
      </w:pPr>
      <w:r w:rsidRPr="009958F6">
        <w:rPr>
          <w:rFonts w:ascii="Verdana" w:eastAsia="宋体" w:hAnsi="Verdana" w:cs="宋体"/>
          <w:b/>
          <w:bCs/>
          <w:color w:val="000000"/>
          <w:kern w:val="0"/>
          <w:sz w:val="19"/>
          <w:szCs w:val="19"/>
          <w:lang/>
        </w:rPr>
        <w:t>BA</w:t>
      </w:r>
      <w:r w:rsidRPr="009958F6">
        <w:rPr>
          <w:rFonts w:ascii="Verdana" w:eastAsia="宋体" w:hAnsi="Verdana" w:cs="宋体"/>
          <w:color w:val="000000"/>
          <w:kern w:val="0"/>
          <w:sz w:val="19"/>
          <w:szCs w:val="19"/>
          <w:lang/>
        </w:rPr>
        <w:t>: University of North Carolina-Charlotte,</w:t>
      </w:r>
      <w:r w:rsidRPr="009958F6">
        <w:rPr>
          <w:rFonts w:ascii="Verdana" w:eastAsia="宋体" w:hAnsi="Verdana" w:cs="宋体"/>
          <w:i/>
          <w:iCs/>
          <w:color w:val="000000"/>
          <w:kern w:val="0"/>
          <w:sz w:val="19"/>
          <w:szCs w:val="19"/>
          <w:lang/>
        </w:rPr>
        <w:t xml:space="preserve"> Political Science </w:t>
      </w:r>
      <w:r w:rsidRPr="009958F6">
        <w:rPr>
          <w:rFonts w:ascii="Verdana" w:eastAsia="宋体" w:hAnsi="Verdana" w:cs="宋体"/>
          <w:color w:val="000000"/>
          <w:kern w:val="0"/>
          <w:sz w:val="19"/>
          <w:szCs w:val="19"/>
          <w:lang/>
        </w:rPr>
        <w:t xml:space="preserve">and </w:t>
      </w:r>
      <w:r w:rsidRPr="009958F6">
        <w:rPr>
          <w:rFonts w:ascii="Verdana" w:eastAsia="宋体" w:hAnsi="Verdana" w:cs="宋体"/>
          <w:i/>
          <w:iCs/>
          <w:color w:val="000000"/>
          <w:kern w:val="0"/>
          <w:sz w:val="19"/>
          <w:szCs w:val="19"/>
          <w:lang/>
        </w:rPr>
        <w:t>Dance</w:t>
      </w:r>
      <w:r w:rsidRPr="009958F6">
        <w:rPr>
          <w:rFonts w:ascii="Verdana" w:eastAsia="宋体" w:hAnsi="Verdana" w:cs="宋体"/>
          <w:color w:val="000000"/>
          <w:kern w:val="0"/>
          <w:sz w:val="19"/>
          <w:szCs w:val="19"/>
          <w:lang/>
        </w:rPr>
        <w:t xml:space="preserve"> (2003)</w:t>
      </w:r>
    </w:p>
    <w:p w:rsidR="009A630E" w:rsidRDefault="009A630E" w:rsidP="006C75A8">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p>
    <w:p w:rsidR="006C75A8" w:rsidRDefault="009958F6" w:rsidP="006C75A8">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9958F6">
        <w:rPr>
          <w:rFonts w:ascii="Verdana" w:eastAsia="宋体" w:hAnsi="Verdana" w:cs="宋体"/>
          <w:b/>
          <w:bCs/>
          <w:color w:val="D21033"/>
          <w:kern w:val="36"/>
          <w:sz w:val="23"/>
          <w:szCs w:val="23"/>
          <w:lang/>
        </w:rPr>
        <w:t>Bio</w:t>
      </w:r>
    </w:p>
    <w:p w:rsidR="00B83E21" w:rsidRDefault="009958F6" w:rsidP="00B83E21">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9958F6">
        <w:rPr>
          <w:rFonts w:ascii="Verdana" w:eastAsia="宋体" w:hAnsi="Verdana" w:cs="宋体"/>
          <w:color w:val="000000"/>
          <w:kern w:val="0"/>
          <w:sz w:val="19"/>
          <w:szCs w:val="19"/>
          <w:lang/>
        </w:rPr>
        <w:lastRenderedPageBreak/>
        <w:t xml:space="preserve">Madinah F. Hamidullah joined the faculty of SPAA as an Assistant Professor in the fall of 2009 and she has been the Director of the Undergraduate Program since the fall of 2012. Her research interests include generational differences in the workforce; public management; employee turnover; organizational performance; and executive leadership succession. Her research has appeared in </w:t>
      </w:r>
      <w:r w:rsidRPr="009958F6">
        <w:rPr>
          <w:rFonts w:ascii="Verdana" w:eastAsia="宋体" w:hAnsi="Verdana" w:cs="宋体"/>
          <w:i/>
          <w:iCs/>
          <w:color w:val="000000"/>
          <w:kern w:val="0"/>
          <w:sz w:val="19"/>
          <w:szCs w:val="19"/>
          <w:lang/>
        </w:rPr>
        <w:t>Public Organization Review</w:t>
      </w:r>
      <w:r w:rsidRPr="009958F6">
        <w:rPr>
          <w:rFonts w:ascii="Verdana" w:eastAsia="宋体" w:hAnsi="Verdana" w:cs="宋体"/>
          <w:color w:val="000000"/>
          <w:kern w:val="0"/>
          <w:sz w:val="19"/>
          <w:szCs w:val="19"/>
          <w:lang/>
        </w:rPr>
        <w:t>.</w:t>
      </w:r>
    </w:p>
    <w:p w:rsidR="00366DB7" w:rsidRDefault="00366DB7" w:rsidP="00366DB7">
      <w:pPr>
        <w:widowControl/>
        <w:jc w:val="left"/>
        <w:rPr>
          <w:rFonts w:ascii="Verdana" w:eastAsia="宋体" w:hAnsi="Verdana" w:cs="宋体"/>
          <w:b/>
          <w:bCs/>
          <w:color w:val="D21033"/>
          <w:kern w:val="36"/>
          <w:sz w:val="23"/>
          <w:szCs w:val="23"/>
          <w:lang/>
        </w:rPr>
      </w:pPr>
    </w:p>
    <w:p w:rsidR="00366DB7" w:rsidRPr="00366DB7" w:rsidRDefault="00366DB7" w:rsidP="00366DB7">
      <w:pPr>
        <w:pStyle w:val="tgt2"/>
        <w:shd w:val="clear" w:color="auto" w:fill="F8F8F8"/>
        <w:rPr>
          <w:rFonts w:ascii="Helvetica" w:hAnsi="Helvetica" w:cs="Helvetica"/>
          <w:bCs w:val="0"/>
          <w:color w:val="000000"/>
          <w:sz w:val="28"/>
          <w:szCs w:val="28"/>
        </w:rPr>
      </w:pPr>
      <w:r w:rsidRPr="00366DB7">
        <w:rPr>
          <w:rFonts w:ascii="Helvetica" w:hAnsi="Helvetica" w:cs="Helvetica" w:hint="eastAsia"/>
          <w:bCs w:val="0"/>
          <w:color w:val="000000"/>
          <w:sz w:val="28"/>
          <w:szCs w:val="28"/>
        </w:rPr>
        <w:t>第五讲</w:t>
      </w:r>
      <w:r w:rsidRPr="00366DB7">
        <w:rPr>
          <w:rFonts w:ascii="Helvetica" w:hAnsi="Helvetica" w:cs="Helvetica" w:hint="eastAsia"/>
          <w:bCs w:val="0"/>
          <w:color w:val="000000"/>
          <w:sz w:val="28"/>
          <w:szCs w:val="28"/>
        </w:rPr>
        <w:t xml:space="preserve">: </w:t>
      </w:r>
      <w:r w:rsidRPr="00366DB7">
        <w:rPr>
          <w:rFonts w:ascii="Helvetica" w:hAnsi="Helvetica" w:cs="Helvetica"/>
          <w:bCs w:val="0"/>
          <w:color w:val="000000"/>
          <w:sz w:val="28"/>
          <w:szCs w:val="28"/>
        </w:rPr>
        <w:t>“</w:t>
      </w:r>
      <w:r w:rsidRPr="00366DB7">
        <w:rPr>
          <w:rFonts w:ascii="Helvetica" w:hAnsi="Helvetica" w:cs="Helvetica" w:hint="eastAsia"/>
          <w:bCs w:val="0"/>
          <w:color w:val="000000"/>
          <w:sz w:val="28"/>
          <w:szCs w:val="28"/>
        </w:rPr>
        <w:t>Forms and Reforms of U.S. City Governments</w:t>
      </w:r>
      <w:r w:rsidRPr="00366DB7">
        <w:rPr>
          <w:rFonts w:ascii="Helvetica" w:hAnsi="Helvetica" w:cs="Helvetica"/>
          <w:bCs w:val="0"/>
          <w:color w:val="000000"/>
          <w:sz w:val="28"/>
          <w:szCs w:val="28"/>
        </w:rPr>
        <w:t>”</w:t>
      </w:r>
    </w:p>
    <w:p w:rsidR="00366DB7" w:rsidRPr="00366DB7" w:rsidRDefault="00366DB7" w:rsidP="00366DB7">
      <w:pPr>
        <w:widowControl/>
        <w:shd w:val="clear" w:color="auto" w:fill="FFFFFF"/>
        <w:spacing w:after="168" w:line="312" w:lineRule="atLeast"/>
        <w:ind w:firstLineChars="450" w:firstLine="1220"/>
        <w:jc w:val="left"/>
        <w:outlineLvl w:val="1"/>
        <w:rPr>
          <w:rFonts w:ascii="Helvetica" w:eastAsia="宋体" w:hAnsi="Helvetica" w:cs="Helvetica"/>
          <w:b/>
          <w:color w:val="000000"/>
          <w:kern w:val="0"/>
          <w:sz w:val="28"/>
          <w:szCs w:val="28"/>
        </w:rPr>
      </w:pPr>
      <w:r w:rsidRPr="00366DB7">
        <w:rPr>
          <w:rFonts w:ascii="Arial" w:hAnsi="Arial" w:cs="Arial"/>
          <w:b/>
          <w:color w:val="2B2B2B"/>
          <w:sz w:val="27"/>
          <w:szCs w:val="27"/>
        </w:rPr>
        <w:t>美国</w:t>
      </w:r>
      <w:r w:rsidRPr="00366DB7">
        <w:rPr>
          <w:rFonts w:ascii="Arial" w:hAnsi="Arial" w:cs="Arial" w:hint="eastAsia"/>
          <w:b/>
          <w:color w:val="2B2B2B"/>
          <w:sz w:val="27"/>
          <w:szCs w:val="27"/>
        </w:rPr>
        <w:t>地方</w:t>
      </w:r>
      <w:r w:rsidRPr="00366DB7">
        <w:rPr>
          <w:rFonts w:ascii="Arial" w:hAnsi="Arial" w:cs="Arial"/>
          <w:b/>
          <w:color w:val="2B2B2B"/>
          <w:sz w:val="27"/>
          <w:szCs w:val="27"/>
        </w:rPr>
        <w:t>城市政府</w:t>
      </w:r>
      <w:r w:rsidRPr="00366DB7">
        <w:rPr>
          <w:rFonts w:ascii="Arial" w:hAnsi="Arial" w:cs="Arial" w:hint="eastAsia"/>
          <w:b/>
          <w:color w:val="2B2B2B"/>
          <w:sz w:val="27"/>
          <w:szCs w:val="27"/>
        </w:rPr>
        <w:t>形态</w:t>
      </w:r>
      <w:r w:rsidRPr="00366DB7">
        <w:rPr>
          <w:rFonts w:ascii="Arial" w:hAnsi="Arial" w:cs="Arial"/>
          <w:b/>
          <w:color w:val="2B2B2B"/>
          <w:sz w:val="27"/>
          <w:szCs w:val="27"/>
        </w:rPr>
        <w:t>和改革</w:t>
      </w:r>
      <w:r w:rsidRPr="00366DB7">
        <w:rPr>
          <w:rFonts w:ascii="Arial" w:hAnsi="Arial" w:cs="Arial" w:hint="eastAsia"/>
          <w:b/>
          <w:color w:val="2B2B2B"/>
          <w:sz w:val="27"/>
          <w:szCs w:val="27"/>
        </w:rPr>
        <w:t>创新</w:t>
      </w:r>
    </w:p>
    <w:p w:rsidR="009958F6" w:rsidRPr="009958F6" w:rsidRDefault="00B83E21" w:rsidP="006C75A8">
      <w:pPr>
        <w:widowControl/>
        <w:shd w:val="clear" w:color="auto" w:fill="FFFFFF"/>
        <w:spacing w:after="168" w:line="312" w:lineRule="atLeast"/>
        <w:jc w:val="left"/>
        <w:outlineLvl w:val="1"/>
        <w:rPr>
          <w:rFonts w:ascii="Verdana" w:eastAsia="宋体" w:hAnsi="Verdana" w:cs="宋体"/>
          <w:b/>
          <w:bCs/>
          <w:color w:val="D21033"/>
          <w:kern w:val="36"/>
          <w:sz w:val="24"/>
          <w:szCs w:val="24"/>
          <w:lang/>
        </w:rPr>
      </w:pPr>
      <w:r w:rsidRPr="009958F6">
        <w:rPr>
          <w:rFonts w:ascii="Verdana" w:eastAsia="宋体" w:hAnsi="Verdana" w:cs="宋体"/>
          <w:b/>
          <w:bCs/>
          <w:color w:val="D21033"/>
          <w:kern w:val="36"/>
          <w:sz w:val="29"/>
          <w:szCs w:val="29"/>
          <w:lang/>
        </w:rPr>
        <w:t>Yahong Zhang, PhD</w:t>
      </w:r>
      <w:r w:rsidR="009958F6" w:rsidRPr="006C75A8">
        <w:rPr>
          <w:rFonts w:ascii="Verdana" w:eastAsia="宋体" w:hAnsi="Verdana" w:cs="宋体"/>
          <w:b/>
          <w:noProof/>
          <w:color w:val="000000"/>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1666875" cy="2143125"/>
            <wp:effectExtent l="0" t="0" r="9525" b="9525"/>
            <wp:wrapSquare wrapText="bothSides"/>
            <wp:docPr id="5" name="图片 5" descr="http://spaa.newark.rutgers.edu/sites/default/files/styles/staffimage/public/zhang.jpg?itok=dSyVQD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aa.newark.rutgers.edu/sites/default/files/styles/staffimage/public/zhang.jpg?itok=dSyVQDZJ"/>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2143125"/>
                    </a:xfrm>
                    <a:prstGeom prst="rect">
                      <a:avLst/>
                    </a:prstGeom>
                    <a:noFill/>
                    <a:ln>
                      <a:noFill/>
                    </a:ln>
                  </pic:spPr>
                </pic:pic>
              </a:graphicData>
            </a:graphic>
          </wp:anchor>
        </w:drawing>
      </w:r>
    </w:p>
    <w:p w:rsidR="009958F6" w:rsidRPr="009958F6" w:rsidRDefault="009958F6" w:rsidP="009958F6">
      <w:pPr>
        <w:widowControl/>
        <w:shd w:val="clear" w:color="auto" w:fill="FFFFFF"/>
        <w:spacing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Associate Professor; Director of International Programs</w:t>
      </w:r>
    </w:p>
    <w:p w:rsidR="009958F6" w:rsidRDefault="009958F6" w:rsidP="009958F6">
      <w:pPr>
        <w:widowControl/>
        <w:shd w:val="clear" w:color="auto" w:fill="FFFFFF"/>
        <w:spacing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Director, Rutgers Institute on Anti-Corruption Studies (RIACS)</w:t>
      </w:r>
    </w:p>
    <w:p w:rsidR="00597EDC" w:rsidRDefault="00597EDC" w:rsidP="00597EDC">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p>
    <w:p w:rsidR="00597EDC" w:rsidRPr="0067524C" w:rsidRDefault="00597EDC" w:rsidP="00597EDC">
      <w:pPr>
        <w:widowControl/>
        <w:shd w:val="clear" w:color="auto" w:fill="FFFFFF"/>
        <w:spacing w:after="168" w:line="312" w:lineRule="atLeast"/>
        <w:jc w:val="left"/>
        <w:outlineLvl w:val="1"/>
        <w:rPr>
          <w:rFonts w:ascii="Verdana" w:eastAsia="宋体" w:hAnsi="Verdana" w:cs="宋体"/>
          <w:b/>
          <w:bCs/>
          <w:kern w:val="36"/>
          <w:sz w:val="23"/>
          <w:szCs w:val="23"/>
          <w:lang/>
        </w:rPr>
      </w:pPr>
      <w:r w:rsidRPr="0067524C">
        <w:rPr>
          <w:rFonts w:ascii="Verdana" w:eastAsia="宋体" w:hAnsi="Verdana" w:cs="宋体" w:hint="eastAsia"/>
          <w:b/>
          <w:bCs/>
          <w:color w:val="D21033"/>
          <w:kern w:val="36"/>
          <w:sz w:val="23"/>
          <w:szCs w:val="23"/>
          <w:lang/>
        </w:rPr>
        <w:t xml:space="preserve">Time: </w:t>
      </w:r>
      <w:r w:rsidRPr="0067524C">
        <w:rPr>
          <w:rFonts w:ascii="Verdana" w:eastAsia="宋体" w:hAnsi="Verdana" w:cs="宋体" w:hint="eastAsia"/>
          <w:b/>
          <w:bCs/>
          <w:kern w:val="36"/>
          <w:sz w:val="23"/>
          <w:szCs w:val="23"/>
          <w:lang/>
        </w:rPr>
        <w:t>June 17 1</w:t>
      </w:r>
      <w:r w:rsidR="00366DB7">
        <w:rPr>
          <w:rFonts w:ascii="Verdana" w:eastAsia="宋体" w:hAnsi="Verdana" w:cs="宋体" w:hint="eastAsia"/>
          <w:b/>
          <w:bCs/>
          <w:kern w:val="36"/>
          <w:sz w:val="23"/>
          <w:szCs w:val="23"/>
          <w:lang/>
        </w:rPr>
        <w:t>4</w:t>
      </w:r>
      <w:r w:rsidRPr="0067524C">
        <w:rPr>
          <w:rFonts w:ascii="Verdana" w:eastAsia="宋体" w:hAnsi="Verdana" w:cs="宋体" w:hint="eastAsia"/>
          <w:b/>
          <w:bCs/>
          <w:kern w:val="36"/>
          <w:sz w:val="23"/>
          <w:szCs w:val="23"/>
          <w:lang/>
        </w:rPr>
        <w:t>:</w:t>
      </w:r>
      <w:r w:rsidR="007E096A" w:rsidRPr="0067524C">
        <w:rPr>
          <w:rFonts w:ascii="Verdana" w:eastAsia="宋体" w:hAnsi="Verdana" w:cs="宋体" w:hint="eastAsia"/>
          <w:b/>
          <w:bCs/>
          <w:kern w:val="36"/>
          <w:sz w:val="23"/>
          <w:szCs w:val="23"/>
          <w:lang/>
        </w:rPr>
        <w:t>3</w:t>
      </w:r>
      <w:r w:rsidRPr="0067524C">
        <w:rPr>
          <w:rFonts w:ascii="Verdana" w:eastAsia="宋体" w:hAnsi="Verdana" w:cs="宋体" w:hint="eastAsia"/>
          <w:b/>
          <w:bCs/>
          <w:kern w:val="36"/>
          <w:sz w:val="23"/>
          <w:szCs w:val="23"/>
          <w:lang/>
        </w:rPr>
        <w:t>0p.m.</w:t>
      </w:r>
    </w:p>
    <w:p w:rsidR="00D11F76" w:rsidRPr="0067524C" w:rsidRDefault="00D11F76" w:rsidP="00597EDC">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67524C">
        <w:rPr>
          <w:rFonts w:ascii="Verdana" w:eastAsia="宋体" w:hAnsi="Verdana" w:cs="宋体" w:hint="eastAsia"/>
          <w:b/>
          <w:bCs/>
          <w:kern w:val="36"/>
          <w:sz w:val="23"/>
          <w:szCs w:val="23"/>
          <w:lang/>
        </w:rPr>
        <w:t>时间：</w:t>
      </w:r>
      <w:r w:rsidR="0067524C" w:rsidRPr="0067524C">
        <w:rPr>
          <w:rFonts w:ascii="Verdana" w:eastAsia="宋体" w:hAnsi="Verdana" w:cs="宋体" w:hint="eastAsia"/>
          <w:b/>
          <w:bCs/>
          <w:kern w:val="36"/>
          <w:sz w:val="23"/>
          <w:szCs w:val="23"/>
          <w:lang/>
        </w:rPr>
        <w:t>6</w:t>
      </w:r>
      <w:r w:rsidR="0067524C" w:rsidRPr="0067524C">
        <w:rPr>
          <w:rFonts w:ascii="Verdana" w:eastAsia="宋体" w:hAnsi="Verdana" w:cs="宋体" w:hint="eastAsia"/>
          <w:b/>
          <w:bCs/>
          <w:kern w:val="36"/>
          <w:sz w:val="23"/>
          <w:szCs w:val="23"/>
          <w:lang/>
        </w:rPr>
        <w:t>月</w:t>
      </w:r>
      <w:r w:rsidR="0067524C" w:rsidRPr="0067524C">
        <w:rPr>
          <w:rFonts w:ascii="Verdana" w:eastAsia="宋体" w:hAnsi="Verdana" w:cs="宋体" w:hint="eastAsia"/>
          <w:b/>
          <w:bCs/>
          <w:kern w:val="36"/>
          <w:sz w:val="23"/>
          <w:szCs w:val="23"/>
          <w:lang/>
        </w:rPr>
        <w:t>17</w:t>
      </w:r>
      <w:r w:rsidR="0067524C" w:rsidRPr="0067524C">
        <w:rPr>
          <w:rFonts w:ascii="Verdana" w:eastAsia="宋体" w:hAnsi="Verdana" w:cs="宋体" w:hint="eastAsia"/>
          <w:b/>
          <w:bCs/>
          <w:kern w:val="36"/>
          <w:sz w:val="23"/>
          <w:szCs w:val="23"/>
          <w:lang/>
        </w:rPr>
        <w:t>日下午</w:t>
      </w:r>
      <w:r w:rsidR="00366DB7">
        <w:rPr>
          <w:rFonts w:ascii="Verdana" w:eastAsia="宋体" w:hAnsi="Verdana" w:cs="宋体" w:hint="eastAsia"/>
          <w:b/>
          <w:bCs/>
          <w:kern w:val="36"/>
          <w:sz w:val="23"/>
          <w:szCs w:val="23"/>
          <w:lang/>
        </w:rPr>
        <w:t>2</w:t>
      </w:r>
      <w:r w:rsidR="0067524C" w:rsidRPr="0067524C">
        <w:rPr>
          <w:rFonts w:ascii="Verdana" w:eastAsia="宋体" w:hAnsi="Verdana" w:cs="宋体" w:hint="eastAsia"/>
          <w:b/>
          <w:bCs/>
          <w:kern w:val="36"/>
          <w:sz w:val="23"/>
          <w:szCs w:val="23"/>
          <w:lang/>
        </w:rPr>
        <w:t>点</w:t>
      </w:r>
      <w:r w:rsidR="0067524C" w:rsidRPr="0067524C">
        <w:rPr>
          <w:rFonts w:ascii="Verdana" w:eastAsia="宋体" w:hAnsi="Verdana" w:cs="宋体" w:hint="eastAsia"/>
          <w:b/>
          <w:bCs/>
          <w:kern w:val="36"/>
          <w:sz w:val="23"/>
          <w:szCs w:val="23"/>
          <w:lang/>
        </w:rPr>
        <w:t>30</w:t>
      </w:r>
      <w:r w:rsidR="0067524C" w:rsidRPr="0067524C">
        <w:rPr>
          <w:rFonts w:ascii="Verdana" w:eastAsia="宋体" w:hAnsi="Verdana" w:cs="宋体" w:hint="eastAsia"/>
          <w:b/>
          <w:bCs/>
          <w:kern w:val="36"/>
          <w:sz w:val="23"/>
          <w:szCs w:val="23"/>
          <w:lang/>
        </w:rPr>
        <w:t>分</w:t>
      </w:r>
    </w:p>
    <w:p w:rsidR="00D11F76" w:rsidRPr="0067524C" w:rsidRDefault="00597EDC" w:rsidP="00597EDC">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67524C">
        <w:rPr>
          <w:rFonts w:ascii="Verdana" w:eastAsia="宋体" w:hAnsi="Verdana" w:cs="宋体" w:hint="eastAsia"/>
          <w:b/>
          <w:bCs/>
          <w:color w:val="D21033"/>
          <w:kern w:val="36"/>
          <w:sz w:val="23"/>
          <w:szCs w:val="23"/>
          <w:lang/>
        </w:rPr>
        <w:t xml:space="preserve">Place: </w:t>
      </w:r>
      <w:r w:rsidR="0067524C" w:rsidRPr="0067524C">
        <w:rPr>
          <w:rFonts w:ascii="Verdana" w:eastAsia="宋体" w:hAnsi="Verdana" w:cs="宋体" w:hint="eastAsia"/>
          <w:b/>
          <w:bCs/>
          <w:color w:val="D21033"/>
          <w:kern w:val="36"/>
          <w:sz w:val="23"/>
          <w:szCs w:val="23"/>
          <w:lang/>
        </w:rPr>
        <w:t>Boxue Building -</w:t>
      </w:r>
      <w:r w:rsidR="008171BF">
        <w:rPr>
          <w:rFonts w:ascii="Verdana" w:eastAsia="宋体" w:hAnsi="Verdana" w:cs="宋体" w:hint="eastAsia"/>
          <w:b/>
          <w:bCs/>
          <w:color w:val="D21033"/>
          <w:kern w:val="36"/>
          <w:sz w:val="23"/>
          <w:szCs w:val="23"/>
          <w:lang/>
        </w:rPr>
        <w:t>310</w:t>
      </w:r>
    </w:p>
    <w:p w:rsidR="00597EDC" w:rsidRPr="009958F6" w:rsidRDefault="00D11F76" w:rsidP="002815A0">
      <w:pPr>
        <w:widowControl/>
        <w:shd w:val="clear" w:color="auto" w:fill="FFFFFF"/>
        <w:tabs>
          <w:tab w:val="center" w:pos="5538"/>
        </w:tabs>
        <w:spacing w:after="168" w:line="312" w:lineRule="atLeast"/>
        <w:ind w:firstLineChars="1200" w:firstLine="2771"/>
        <w:jc w:val="left"/>
        <w:outlineLvl w:val="1"/>
        <w:rPr>
          <w:rFonts w:ascii="Verdana" w:eastAsia="宋体" w:hAnsi="Verdana" w:cs="宋体"/>
          <w:b/>
          <w:bCs/>
          <w:color w:val="D21033"/>
          <w:kern w:val="36"/>
          <w:sz w:val="23"/>
          <w:szCs w:val="23"/>
          <w:lang/>
        </w:rPr>
      </w:pPr>
      <w:r w:rsidRPr="0067524C">
        <w:rPr>
          <w:rFonts w:ascii="Verdana" w:eastAsia="宋体" w:hAnsi="Verdana" w:cs="宋体" w:hint="eastAsia"/>
          <w:b/>
          <w:bCs/>
          <w:color w:val="D21033"/>
          <w:kern w:val="36"/>
          <w:sz w:val="23"/>
          <w:szCs w:val="23"/>
          <w:lang/>
        </w:rPr>
        <w:t>地点：</w:t>
      </w:r>
      <w:r w:rsidR="00597EDC" w:rsidRPr="0067524C">
        <w:rPr>
          <w:rFonts w:ascii="Verdana" w:eastAsia="宋体" w:hAnsi="Verdana" w:cs="宋体" w:hint="eastAsia"/>
          <w:b/>
          <w:bCs/>
          <w:kern w:val="36"/>
          <w:sz w:val="23"/>
          <w:szCs w:val="23"/>
          <w:lang/>
        </w:rPr>
        <w:t>博学楼</w:t>
      </w:r>
      <w:r w:rsidR="00597EDC" w:rsidRPr="0067524C">
        <w:rPr>
          <w:rFonts w:ascii="Verdana" w:eastAsia="宋体" w:hAnsi="Verdana" w:cs="宋体" w:hint="eastAsia"/>
          <w:b/>
          <w:bCs/>
          <w:kern w:val="36"/>
          <w:sz w:val="23"/>
          <w:szCs w:val="23"/>
          <w:lang/>
        </w:rPr>
        <w:t>-</w:t>
      </w:r>
      <w:r w:rsidR="008171BF">
        <w:rPr>
          <w:rFonts w:ascii="Verdana" w:eastAsia="宋体" w:hAnsi="Verdana" w:cs="宋体" w:hint="eastAsia"/>
          <w:b/>
          <w:bCs/>
          <w:kern w:val="36"/>
          <w:sz w:val="23"/>
          <w:szCs w:val="23"/>
          <w:lang/>
        </w:rPr>
        <w:t>310</w:t>
      </w:r>
      <w:r w:rsidR="002815A0">
        <w:rPr>
          <w:rFonts w:ascii="Verdana" w:eastAsia="宋体" w:hAnsi="Verdana" w:cs="宋体"/>
          <w:b/>
          <w:bCs/>
          <w:kern w:val="36"/>
          <w:sz w:val="23"/>
          <w:szCs w:val="23"/>
          <w:lang/>
        </w:rPr>
        <w:tab/>
      </w:r>
    </w:p>
    <w:p w:rsidR="00220AAE" w:rsidRDefault="00220AAE" w:rsidP="009958F6">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p>
    <w:p w:rsidR="00597EDC" w:rsidRPr="009958F6" w:rsidRDefault="009958F6" w:rsidP="009958F6">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9958F6">
        <w:rPr>
          <w:rFonts w:ascii="Verdana" w:eastAsia="宋体" w:hAnsi="Verdana" w:cs="宋体"/>
          <w:b/>
          <w:bCs/>
          <w:color w:val="D21033"/>
          <w:kern w:val="36"/>
          <w:sz w:val="23"/>
          <w:szCs w:val="23"/>
          <w:lang/>
        </w:rPr>
        <w:t>Education</w:t>
      </w:r>
    </w:p>
    <w:p w:rsidR="009958F6" w:rsidRPr="009958F6" w:rsidRDefault="009958F6" w:rsidP="009958F6">
      <w:pPr>
        <w:widowControl/>
        <w:shd w:val="clear" w:color="auto" w:fill="FFFFFF"/>
        <w:spacing w:before="100" w:beforeAutospacing="1" w:after="100" w:afterAutospacing="1" w:line="336" w:lineRule="atLeast"/>
        <w:jc w:val="left"/>
        <w:rPr>
          <w:rFonts w:ascii="Verdana" w:eastAsia="宋体" w:hAnsi="Verdana" w:cs="宋体"/>
          <w:color w:val="000000"/>
          <w:kern w:val="0"/>
          <w:sz w:val="19"/>
          <w:szCs w:val="19"/>
          <w:lang/>
        </w:rPr>
      </w:pPr>
      <w:r w:rsidRPr="009958F6">
        <w:rPr>
          <w:rFonts w:ascii="Verdana" w:eastAsia="宋体" w:hAnsi="Verdana" w:cs="宋体"/>
          <w:b/>
          <w:bCs/>
          <w:color w:val="000000"/>
          <w:kern w:val="0"/>
          <w:sz w:val="19"/>
          <w:szCs w:val="19"/>
          <w:lang/>
        </w:rPr>
        <w:t>PhD:</w:t>
      </w:r>
      <w:r w:rsidRPr="009958F6">
        <w:rPr>
          <w:rFonts w:ascii="Verdana" w:eastAsia="宋体" w:hAnsi="Verdana" w:cs="宋体"/>
          <w:color w:val="000000"/>
          <w:kern w:val="0"/>
          <w:sz w:val="19"/>
          <w:szCs w:val="19"/>
          <w:lang/>
        </w:rPr>
        <w:t xml:space="preserve"> Florida State University (2007)</w:t>
      </w:r>
      <w:r w:rsidRPr="009958F6">
        <w:rPr>
          <w:rFonts w:ascii="Verdana" w:eastAsia="宋体" w:hAnsi="Verdana" w:cs="宋体"/>
          <w:color w:val="000000"/>
          <w:kern w:val="0"/>
          <w:sz w:val="19"/>
          <w:szCs w:val="19"/>
          <w:lang/>
        </w:rPr>
        <w:br/>
      </w:r>
      <w:r w:rsidRPr="009958F6">
        <w:rPr>
          <w:rFonts w:ascii="Verdana" w:eastAsia="宋体" w:hAnsi="Verdana" w:cs="宋体"/>
          <w:b/>
          <w:bCs/>
          <w:color w:val="000000"/>
          <w:kern w:val="0"/>
          <w:sz w:val="19"/>
          <w:szCs w:val="19"/>
          <w:lang/>
        </w:rPr>
        <w:t>MA:</w:t>
      </w:r>
      <w:r w:rsidRPr="009958F6">
        <w:rPr>
          <w:rFonts w:ascii="Verdana" w:eastAsia="宋体" w:hAnsi="Verdana" w:cs="宋体"/>
          <w:color w:val="000000"/>
          <w:kern w:val="0"/>
          <w:sz w:val="19"/>
          <w:szCs w:val="19"/>
          <w:lang/>
        </w:rPr>
        <w:t xml:space="preserve"> Political Science, University of Kansas (2003)</w:t>
      </w:r>
      <w:r w:rsidRPr="009958F6">
        <w:rPr>
          <w:rFonts w:ascii="Verdana" w:eastAsia="宋体" w:hAnsi="Verdana" w:cs="宋体"/>
          <w:color w:val="000000"/>
          <w:kern w:val="0"/>
          <w:sz w:val="19"/>
          <w:szCs w:val="19"/>
          <w:lang/>
        </w:rPr>
        <w:br/>
      </w:r>
      <w:r w:rsidRPr="009958F6">
        <w:rPr>
          <w:rFonts w:ascii="Verdana" w:eastAsia="宋体" w:hAnsi="Verdana" w:cs="宋体"/>
          <w:b/>
          <w:bCs/>
          <w:color w:val="000000"/>
          <w:kern w:val="0"/>
          <w:sz w:val="19"/>
          <w:szCs w:val="19"/>
          <w:lang/>
        </w:rPr>
        <w:t>MA:</w:t>
      </w:r>
      <w:r w:rsidRPr="009958F6">
        <w:rPr>
          <w:rFonts w:ascii="Verdana" w:eastAsia="宋体" w:hAnsi="Verdana" w:cs="宋体"/>
          <w:color w:val="000000"/>
          <w:kern w:val="0"/>
          <w:sz w:val="19"/>
          <w:szCs w:val="19"/>
          <w:lang/>
        </w:rPr>
        <w:t xml:space="preserve"> Business Management, Nanjing University (1997)</w:t>
      </w:r>
      <w:r w:rsidRPr="009958F6">
        <w:rPr>
          <w:rFonts w:ascii="Verdana" w:eastAsia="宋体" w:hAnsi="Verdana" w:cs="宋体"/>
          <w:color w:val="000000"/>
          <w:kern w:val="0"/>
          <w:sz w:val="19"/>
          <w:szCs w:val="19"/>
          <w:lang/>
        </w:rPr>
        <w:br/>
      </w:r>
      <w:r w:rsidRPr="009958F6">
        <w:rPr>
          <w:rFonts w:ascii="Verdana" w:eastAsia="宋体" w:hAnsi="Verdana" w:cs="宋体"/>
          <w:b/>
          <w:bCs/>
          <w:color w:val="000000"/>
          <w:kern w:val="0"/>
          <w:sz w:val="19"/>
          <w:szCs w:val="19"/>
          <w:lang/>
        </w:rPr>
        <w:t>BA:</w:t>
      </w:r>
      <w:r w:rsidRPr="009958F6">
        <w:rPr>
          <w:rFonts w:ascii="Verdana" w:eastAsia="宋体" w:hAnsi="Verdana" w:cs="宋体"/>
          <w:color w:val="000000"/>
          <w:kern w:val="0"/>
          <w:sz w:val="19"/>
          <w:szCs w:val="19"/>
          <w:lang/>
        </w:rPr>
        <w:t xml:space="preserve"> Economics, Nanjing University (1988)</w:t>
      </w:r>
    </w:p>
    <w:p w:rsidR="009958F6" w:rsidRPr="009958F6" w:rsidRDefault="009958F6" w:rsidP="009958F6">
      <w:pPr>
        <w:widowControl/>
        <w:shd w:val="clear" w:color="auto" w:fill="FFFFFF"/>
        <w:spacing w:after="168" w:line="312" w:lineRule="atLeast"/>
        <w:jc w:val="left"/>
        <w:outlineLvl w:val="1"/>
        <w:rPr>
          <w:rFonts w:ascii="Verdana" w:eastAsia="宋体" w:hAnsi="Verdana" w:cs="宋体"/>
          <w:b/>
          <w:bCs/>
          <w:color w:val="D21033"/>
          <w:kern w:val="36"/>
          <w:sz w:val="23"/>
          <w:szCs w:val="23"/>
          <w:lang/>
        </w:rPr>
      </w:pPr>
      <w:r w:rsidRPr="009958F6">
        <w:rPr>
          <w:rFonts w:ascii="Verdana" w:eastAsia="宋体" w:hAnsi="Verdana" w:cs="宋体"/>
          <w:b/>
          <w:bCs/>
          <w:color w:val="D21033"/>
          <w:kern w:val="36"/>
          <w:sz w:val="23"/>
          <w:szCs w:val="23"/>
          <w:lang/>
        </w:rPr>
        <w:t>Bio</w:t>
      </w:r>
    </w:p>
    <w:p w:rsidR="009958F6" w:rsidRPr="009958F6" w:rsidRDefault="009958F6" w:rsidP="009958F6">
      <w:pPr>
        <w:widowControl/>
        <w:shd w:val="clear" w:color="auto" w:fill="FFFFFF"/>
        <w:spacing w:before="100" w:beforeAutospacing="1" w:after="100" w:afterAutospacing="1" w:line="336" w:lineRule="atLeast"/>
        <w:jc w:val="left"/>
        <w:rPr>
          <w:rFonts w:ascii="Verdana" w:eastAsia="宋体" w:hAnsi="Verdana" w:cs="宋体"/>
          <w:color w:val="000000"/>
          <w:kern w:val="0"/>
          <w:sz w:val="19"/>
          <w:szCs w:val="19"/>
          <w:lang/>
        </w:rPr>
      </w:pPr>
      <w:r w:rsidRPr="009958F6">
        <w:rPr>
          <w:rFonts w:ascii="Verdana" w:eastAsia="宋体" w:hAnsi="Verdana" w:cs="宋体"/>
          <w:color w:val="000000"/>
          <w:kern w:val="0"/>
          <w:sz w:val="19"/>
          <w:szCs w:val="19"/>
          <w:lang/>
        </w:rPr>
        <w:t xml:space="preserve">Zhang's research interests include politics-administration relationships, government performance analysis, government transparency, citizen participation, and human resources management in local government. She has published a number of articles in peer reviewed journals, including </w:t>
      </w:r>
      <w:r w:rsidRPr="009958F6">
        <w:rPr>
          <w:rFonts w:ascii="Verdana" w:eastAsia="宋体" w:hAnsi="Verdana" w:cs="宋体"/>
          <w:i/>
          <w:iCs/>
          <w:color w:val="000000"/>
          <w:kern w:val="0"/>
          <w:sz w:val="19"/>
          <w:szCs w:val="19"/>
          <w:lang/>
        </w:rPr>
        <w:t xml:space="preserve">Journal of Public Administration Research and Theory </w:t>
      </w:r>
      <w:r w:rsidRPr="009958F6">
        <w:rPr>
          <w:rFonts w:ascii="Verdana" w:eastAsia="宋体" w:hAnsi="Verdana" w:cs="宋体"/>
          <w:color w:val="000000"/>
          <w:kern w:val="0"/>
          <w:sz w:val="19"/>
          <w:szCs w:val="19"/>
          <w:lang/>
        </w:rPr>
        <w:t xml:space="preserve">(JPART), </w:t>
      </w:r>
      <w:r w:rsidRPr="009958F6">
        <w:rPr>
          <w:rFonts w:ascii="Verdana" w:eastAsia="宋体" w:hAnsi="Verdana" w:cs="宋体"/>
          <w:i/>
          <w:iCs/>
          <w:color w:val="000000"/>
          <w:kern w:val="0"/>
          <w:sz w:val="19"/>
          <w:szCs w:val="19"/>
          <w:lang/>
        </w:rPr>
        <w:t>Public Administration Review</w:t>
      </w:r>
      <w:r w:rsidRPr="009958F6">
        <w:rPr>
          <w:rFonts w:ascii="Verdana" w:eastAsia="宋体" w:hAnsi="Verdana" w:cs="宋体"/>
          <w:color w:val="000000"/>
          <w:kern w:val="0"/>
          <w:sz w:val="19"/>
          <w:szCs w:val="19"/>
          <w:lang/>
        </w:rPr>
        <w:t xml:space="preserve"> (PAR), the </w:t>
      </w:r>
      <w:r w:rsidRPr="009958F6">
        <w:rPr>
          <w:rFonts w:ascii="Verdana" w:eastAsia="宋体" w:hAnsi="Verdana" w:cs="宋体"/>
          <w:i/>
          <w:iCs/>
          <w:color w:val="000000"/>
          <w:kern w:val="0"/>
          <w:sz w:val="19"/>
          <w:szCs w:val="19"/>
          <w:lang/>
        </w:rPr>
        <w:t>American Review of Public Administration</w:t>
      </w:r>
      <w:r w:rsidRPr="009958F6">
        <w:rPr>
          <w:rFonts w:ascii="Verdana" w:eastAsia="宋体" w:hAnsi="Verdana" w:cs="宋体"/>
          <w:color w:val="000000"/>
          <w:kern w:val="0"/>
          <w:sz w:val="19"/>
          <w:szCs w:val="19"/>
          <w:lang/>
        </w:rPr>
        <w:t xml:space="preserve"> (ARPA), and </w:t>
      </w:r>
      <w:r w:rsidRPr="009958F6">
        <w:rPr>
          <w:rFonts w:ascii="Verdana" w:eastAsia="宋体" w:hAnsi="Verdana" w:cs="宋体"/>
          <w:i/>
          <w:iCs/>
          <w:color w:val="000000"/>
          <w:kern w:val="0"/>
          <w:sz w:val="19"/>
          <w:szCs w:val="19"/>
          <w:lang/>
        </w:rPr>
        <w:t>Public Performance &amp; Management Review</w:t>
      </w:r>
      <w:r w:rsidRPr="009958F6">
        <w:rPr>
          <w:rFonts w:ascii="Verdana" w:eastAsia="宋体" w:hAnsi="Verdana" w:cs="宋体"/>
          <w:color w:val="000000"/>
          <w:kern w:val="0"/>
          <w:sz w:val="19"/>
          <w:szCs w:val="19"/>
          <w:lang/>
        </w:rPr>
        <w:t xml:space="preserve"> (PPMR). Her current research focuses on the public administrator's role in the policy-making process. She is also working on an anti-corruption research project through data collection and </w:t>
      </w:r>
      <w:r w:rsidRPr="009958F6">
        <w:rPr>
          <w:rFonts w:ascii="Verdana" w:eastAsia="宋体" w:hAnsi="Verdana" w:cs="宋体"/>
          <w:color w:val="000000"/>
          <w:kern w:val="0"/>
          <w:sz w:val="19"/>
          <w:szCs w:val="19"/>
          <w:lang/>
        </w:rPr>
        <w:lastRenderedPageBreak/>
        <w:t>empirical investigation. Zhang primarily teaches Quantitative Methods to doctoral students and Analytical Methods to MPA students at Rutgers SPAA.</w:t>
      </w:r>
    </w:p>
    <w:sectPr w:rsidR="009958F6" w:rsidRPr="009958F6" w:rsidSect="000C0A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2DD" w:rsidRDefault="00F942DD" w:rsidP="00577722">
      <w:r>
        <w:separator/>
      </w:r>
    </w:p>
  </w:endnote>
  <w:endnote w:type="continuationSeparator" w:id="1">
    <w:p w:rsidR="00F942DD" w:rsidRDefault="00F942DD" w:rsidP="005777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Antiqua">
    <w:altName w:val="Arial"/>
    <w:panose1 w:val="00000000000000000000"/>
    <w:charset w:val="00"/>
    <w:family w:val="swiss"/>
    <w:notTrueType/>
    <w:pitch w:val="default"/>
    <w:sig w:usb0="00000003" w:usb1="00000000" w:usb2="00000000" w:usb3="00000000" w:csb0="00000001" w:csb1="00000000"/>
  </w:font>
  <w:font w:name="BookAntiqua-Bold">
    <w:altName w:val="Arial"/>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2DD" w:rsidRDefault="00F942DD" w:rsidP="00577722">
      <w:r>
        <w:separator/>
      </w:r>
    </w:p>
  </w:footnote>
  <w:footnote w:type="continuationSeparator" w:id="1">
    <w:p w:rsidR="00F942DD" w:rsidRDefault="00F942DD" w:rsidP="005777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58F6"/>
    <w:rsid w:val="000C0A38"/>
    <w:rsid w:val="000C6954"/>
    <w:rsid w:val="0019414C"/>
    <w:rsid w:val="00220AAE"/>
    <w:rsid w:val="002815A0"/>
    <w:rsid w:val="00334ECE"/>
    <w:rsid w:val="00366DB7"/>
    <w:rsid w:val="005341F0"/>
    <w:rsid w:val="00577722"/>
    <w:rsid w:val="00594C04"/>
    <w:rsid w:val="00597EDC"/>
    <w:rsid w:val="005D55B0"/>
    <w:rsid w:val="0067524C"/>
    <w:rsid w:val="006C75A8"/>
    <w:rsid w:val="006D51DD"/>
    <w:rsid w:val="006F1F83"/>
    <w:rsid w:val="0070664C"/>
    <w:rsid w:val="00755146"/>
    <w:rsid w:val="0077092B"/>
    <w:rsid w:val="007E096A"/>
    <w:rsid w:val="008171BF"/>
    <w:rsid w:val="00834B36"/>
    <w:rsid w:val="008D6F9E"/>
    <w:rsid w:val="009958F6"/>
    <w:rsid w:val="009A630E"/>
    <w:rsid w:val="009B4316"/>
    <w:rsid w:val="00AC7ACF"/>
    <w:rsid w:val="00B221EF"/>
    <w:rsid w:val="00B83E21"/>
    <w:rsid w:val="00B90A32"/>
    <w:rsid w:val="00B95936"/>
    <w:rsid w:val="00BF007A"/>
    <w:rsid w:val="00C5173D"/>
    <w:rsid w:val="00C87167"/>
    <w:rsid w:val="00D11F76"/>
    <w:rsid w:val="00D67300"/>
    <w:rsid w:val="00EC1478"/>
    <w:rsid w:val="00F45FF9"/>
    <w:rsid w:val="00F942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A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8F6"/>
    <w:pPr>
      <w:widowControl/>
      <w:spacing w:before="100" w:beforeAutospacing="1" w:after="100" w:afterAutospacing="1"/>
      <w:jc w:val="left"/>
    </w:pPr>
    <w:rPr>
      <w:rFonts w:ascii="宋体" w:eastAsia="宋体" w:hAnsi="宋体" w:cs="宋体"/>
      <w:kern w:val="0"/>
      <w:sz w:val="24"/>
      <w:szCs w:val="24"/>
    </w:rPr>
  </w:style>
  <w:style w:type="character" w:customStyle="1" w:styleId="file">
    <w:name w:val="file"/>
    <w:basedOn w:val="a0"/>
    <w:rsid w:val="009958F6"/>
  </w:style>
  <w:style w:type="character" w:styleId="a4">
    <w:name w:val="Strong"/>
    <w:basedOn w:val="a0"/>
    <w:uiPriority w:val="22"/>
    <w:qFormat/>
    <w:rsid w:val="009958F6"/>
    <w:rPr>
      <w:b/>
      <w:bCs/>
    </w:rPr>
  </w:style>
  <w:style w:type="character" w:styleId="a5">
    <w:name w:val="Emphasis"/>
    <w:basedOn w:val="a0"/>
    <w:uiPriority w:val="20"/>
    <w:qFormat/>
    <w:rsid w:val="009958F6"/>
    <w:rPr>
      <w:i/>
      <w:iCs/>
    </w:rPr>
  </w:style>
  <w:style w:type="paragraph" w:customStyle="1" w:styleId="tgt2">
    <w:name w:val="tgt2"/>
    <w:basedOn w:val="a"/>
    <w:rsid w:val="00597EDC"/>
    <w:pPr>
      <w:widowControl/>
      <w:spacing w:after="150" w:line="360" w:lineRule="auto"/>
      <w:jc w:val="left"/>
    </w:pPr>
    <w:rPr>
      <w:rFonts w:ascii="宋体" w:eastAsia="宋体" w:hAnsi="宋体" w:cs="宋体"/>
      <w:b/>
      <w:bCs/>
      <w:kern w:val="0"/>
      <w:sz w:val="36"/>
      <w:szCs w:val="36"/>
    </w:rPr>
  </w:style>
  <w:style w:type="paragraph" w:styleId="a6">
    <w:name w:val="header"/>
    <w:basedOn w:val="a"/>
    <w:link w:val="Char"/>
    <w:uiPriority w:val="99"/>
    <w:semiHidden/>
    <w:unhideWhenUsed/>
    <w:rsid w:val="005777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77722"/>
    <w:rPr>
      <w:sz w:val="18"/>
      <w:szCs w:val="18"/>
    </w:rPr>
  </w:style>
  <w:style w:type="paragraph" w:styleId="a7">
    <w:name w:val="footer"/>
    <w:basedOn w:val="a"/>
    <w:link w:val="Char0"/>
    <w:uiPriority w:val="99"/>
    <w:semiHidden/>
    <w:unhideWhenUsed/>
    <w:rsid w:val="0057772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5777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8F6"/>
    <w:pPr>
      <w:widowControl/>
      <w:spacing w:before="100" w:beforeAutospacing="1" w:after="100" w:afterAutospacing="1"/>
      <w:jc w:val="left"/>
    </w:pPr>
    <w:rPr>
      <w:rFonts w:ascii="宋体" w:eastAsia="宋体" w:hAnsi="宋体" w:cs="宋体"/>
      <w:kern w:val="0"/>
      <w:sz w:val="24"/>
      <w:szCs w:val="24"/>
    </w:rPr>
  </w:style>
  <w:style w:type="character" w:customStyle="1" w:styleId="file">
    <w:name w:val="file"/>
    <w:basedOn w:val="a0"/>
    <w:rsid w:val="009958F6"/>
  </w:style>
  <w:style w:type="character" w:styleId="a4">
    <w:name w:val="Strong"/>
    <w:basedOn w:val="a0"/>
    <w:uiPriority w:val="22"/>
    <w:qFormat/>
    <w:rsid w:val="009958F6"/>
    <w:rPr>
      <w:b/>
      <w:bCs/>
    </w:rPr>
  </w:style>
  <w:style w:type="character" w:styleId="a5">
    <w:name w:val="Emphasis"/>
    <w:basedOn w:val="a0"/>
    <w:uiPriority w:val="20"/>
    <w:qFormat/>
    <w:rsid w:val="009958F6"/>
    <w:rPr>
      <w:i/>
      <w:iCs/>
    </w:rPr>
  </w:style>
  <w:style w:type="paragraph" w:customStyle="1" w:styleId="tgt2">
    <w:name w:val="tgt2"/>
    <w:basedOn w:val="a"/>
    <w:rsid w:val="00597EDC"/>
    <w:pPr>
      <w:widowControl/>
      <w:spacing w:after="150" w:line="360" w:lineRule="auto"/>
      <w:jc w:val="left"/>
    </w:pPr>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70470393">
      <w:bodyDiv w:val="1"/>
      <w:marLeft w:val="0"/>
      <w:marRight w:val="0"/>
      <w:marTop w:val="0"/>
      <w:marBottom w:val="0"/>
      <w:divBdr>
        <w:top w:val="none" w:sz="0" w:space="0" w:color="auto"/>
        <w:left w:val="none" w:sz="0" w:space="0" w:color="auto"/>
        <w:bottom w:val="none" w:sz="0" w:space="0" w:color="auto"/>
        <w:right w:val="none" w:sz="0" w:space="0" w:color="auto"/>
      </w:divBdr>
      <w:divsChild>
        <w:div w:id="1945259063">
          <w:marLeft w:val="0"/>
          <w:marRight w:val="0"/>
          <w:marTop w:val="0"/>
          <w:marBottom w:val="0"/>
          <w:divBdr>
            <w:top w:val="none" w:sz="0" w:space="0" w:color="auto"/>
            <w:left w:val="none" w:sz="0" w:space="0" w:color="auto"/>
            <w:bottom w:val="none" w:sz="0" w:space="0" w:color="auto"/>
            <w:right w:val="none" w:sz="0" w:space="0" w:color="auto"/>
          </w:divBdr>
          <w:divsChild>
            <w:div w:id="2097244704">
              <w:marLeft w:val="0"/>
              <w:marRight w:val="0"/>
              <w:marTop w:val="0"/>
              <w:marBottom w:val="0"/>
              <w:divBdr>
                <w:top w:val="none" w:sz="0" w:space="0" w:color="auto"/>
                <w:left w:val="none" w:sz="0" w:space="0" w:color="auto"/>
                <w:bottom w:val="none" w:sz="0" w:space="0" w:color="auto"/>
                <w:right w:val="none" w:sz="0" w:space="0" w:color="auto"/>
              </w:divBdr>
              <w:divsChild>
                <w:div w:id="1113935764">
                  <w:marLeft w:val="0"/>
                  <w:marRight w:val="0"/>
                  <w:marTop w:val="0"/>
                  <w:marBottom w:val="0"/>
                  <w:divBdr>
                    <w:top w:val="none" w:sz="0" w:space="0" w:color="auto"/>
                    <w:left w:val="none" w:sz="0" w:space="0" w:color="auto"/>
                    <w:bottom w:val="none" w:sz="0" w:space="0" w:color="auto"/>
                    <w:right w:val="none" w:sz="0" w:space="0" w:color="auto"/>
                  </w:divBdr>
                  <w:divsChild>
                    <w:div w:id="1041782221">
                      <w:marLeft w:val="0"/>
                      <w:marRight w:val="0"/>
                      <w:marTop w:val="0"/>
                      <w:marBottom w:val="0"/>
                      <w:divBdr>
                        <w:top w:val="none" w:sz="0" w:space="0" w:color="auto"/>
                        <w:left w:val="none" w:sz="0" w:space="0" w:color="auto"/>
                        <w:bottom w:val="none" w:sz="0" w:space="0" w:color="auto"/>
                        <w:right w:val="none" w:sz="0" w:space="0" w:color="auto"/>
                      </w:divBdr>
                      <w:divsChild>
                        <w:div w:id="864833590">
                          <w:marLeft w:val="0"/>
                          <w:marRight w:val="0"/>
                          <w:marTop w:val="0"/>
                          <w:marBottom w:val="0"/>
                          <w:divBdr>
                            <w:top w:val="none" w:sz="0" w:space="0" w:color="auto"/>
                            <w:left w:val="none" w:sz="0" w:space="0" w:color="auto"/>
                            <w:bottom w:val="none" w:sz="0" w:space="0" w:color="auto"/>
                            <w:right w:val="none" w:sz="0" w:space="0" w:color="auto"/>
                          </w:divBdr>
                        </w:div>
                        <w:div w:id="13142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688143">
      <w:bodyDiv w:val="1"/>
      <w:marLeft w:val="0"/>
      <w:marRight w:val="0"/>
      <w:marTop w:val="0"/>
      <w:marBottom w:val="0"/>
      <w:divBdr>
        <w:top w:val="none" w:sz="0" w:space="0" w:color="auto"/>
        <w:left w:val="none" w:sz="0" w:space="0" w:color="auto"/>
        <w:bottom w:val="none" w:sz="0" w:space="0" w:color="auto"/>
        <w:right w:val="none" w:sz="0" w:space="0" w:color="auto"/>
      </w:divBdr>
      <w:divsChild>
        <w:div w:id="1176991950">
          <w:marLeft w:val="0"/>
          <w:marRight w:val="0"/>
          <w:marTop w:val="0"/>
          <w:marBottom w:val="0"/>
          <w:divBdr>
            <w:top w:val="none" w:sz="0" w:space="0" w:color="auto"/>
            <w:left w:val="none" w:sz="0" w:space="0" w:color="auto"/>
            <w:bottom w:val="none" w:sz="0" w:space="0" w:color="auto"/>
            <w:right w:val="none" w:sz="0" w:space="0" w:color="auto"/>
          </w:divBdr>
          <w:divsChild>
            <w:div w:id="588542292">
              <w:marLeft w:val="0"/>
              <w:marRight w:val="0"/>
              <w:marTop w:val="0"/>
              <w:marBottom w:val="0"/>
              <w:divBdr>
                <w:top w:val="none" w:sz="0" w:space="0" w:color="auto"/>
                <w:left w:val="none" w:sz="0" w:space="0" w:color="auto"/>
                <w:bottom w:val="none" w:sz="0" w:space="0" w:color="auto"/>
                <w:right w:val="none" w:sz="0" w:space="0" w:color="auto"/>
              </w:divBdr>
              <w:divsChild>
                <w:div w:id="975913329">
                  <w:marLeft w:val="0"/>
                  <w:marRight w:val="0"/>
                  <w:marTop w:val="0"/>
                  <w:marBottom w:val="0"/>
                  <w:divBdr>
                    <w:top w:val="none" w:sz="0" w:space="0" w:color="auto"/>
                    <w:left w:val="none" w:sz="0" w:space="0" w:color="auto"/>
                    <w:bottom w:val="none" w:sz="0" w:space="0" w:color="auto"/>
                    <w:right w:val="none" w:sz="0" w:space="0" w:color="auto"/>
                  </w:divBdr>
                  <w:divsChild>
                    <w:div w:id="1917543923">
                      <w:marLeft w:val="0"/>
                      <w:marRight w:val="0"/>
                      <w:marTop w:val="100"/>
                      <w:marBottom w:val="100"/>
                      <w:divBdr>
                        <w:top w:val="none" w:sz="0" w:space="0" w:color="auto"/>
                        <w:left w:val="none" w:sz="0" w:space="0" w:color="auto"/>
                        <w:bottom w:val="none" w:sz="0" w:space="0" w:color="auto"/>
                        <w:right w:val="none" w:sz="0" w:space="0" w:color="auto"/>
                      </w:divBdr>
                      <w:divsChild>
                        <w:div w:id="2099983086">
                          <w:marLeft w:val="0"/>
                          <w:marRight w:val="0"/>
                          <w:marTop w:val="0"/>
                          <w:marBottom w:val="0"/>
                          <w:divBdr>
                            <w:top w:val="none" w:sz="0" w:space="0" w:color="auto"/>
                            <w:left w:val="none" w:sz="0" w:space="0" w:color="auto"/>
                            <w:bottom w:val="none" w:sz="0" w:space="0" w:color="auto"/>
                            <w:right w:val="none" w:sz="0" w:space="0" w:color="auto"/>
                          </w:divBdr>
                          <w:divsChild>
                            <w:div w:id="1600983958">
                              <w:marLeft w:val="0"/>
                              <w:marRight w:val="0"/>
                              <w:marTop w:val="0"/>
                              <w:marBottom w:val="300"/>
                              <w:divBdr>
                                <w:top w:val="none" w:sz="0" w:space="0" w:color="auto"/>
                                <w:left w:val="none" w:sz="0" w:space="0" w:color="auto"/>
                                <w:bottom w:val="none" w:sz="0" w:space="0" w:color="auto"/>
                                <w:right w:val="none" w:sz="0" w:space="0" w:color="auto"/>
                              </w:divBdr>
                              <w:divsChild>
                                <w:div w:id="1462307289">
                                  <w:marLeft w:val="0"/>
                                  <w:marRight w:val="0"/>
                                  <w:marTop w:val="0"/>
                                  <w:marBottom w:val="0"/>
                                  <w:divBdr>
                                    <w:top w:val="none" w:sz="0" w:space="0" w:color="auto"/>
                                    <w:left w:val="none" w:sz="0" w:space="0" w:color="auto"/>
                                    <w:bottom w:val="none" w:sz="0" w:space="0" w:color="auto"/>
                                    <w:right w:val="none" w:sz="0" w:space="0" w:color="auto"/>
                                  </w:divBdr>
                                  <w:divsChild>
                                    <w:div w:id="1501575748">
                                      <w:marLeft w:val="0"/>
                                      <w:marRight w:val="0"/>
                                      <w:marTop w:val="0"/>
                                      <w:marBottom w:val="0"/>
                                      <w:divBdr>
                                        <w:top w:val="none" w:sz="0" w:space="0" w:color="auto"/>
                                        <w:left w:val="none" w:sz="0" w:space="0" w:color="auto"/>
                                        <w:bottom w:val="none" w:sz="0" w:space="0" w:color="auto"/>
                                        <w:right w:val="none" w:sz="0" w:space="0" w:color="auto"/>
                                      </w:divBdr>
                                      <w:divsChild>
                                        <w:div w:id="1377586524">
                                          <w:marLeft w:val="0"/>
                                          <w:marRight w:val="0"/>
                                          <w:marTop w:val="0"/>
                                          <w:marBottom w:val="0"/>
                                          <w:divBdr>
                                            <w:top w:val="none" w:sz="0" w:space="0" w:color="auto"/>
                                            <w:left w:val="none" w:sz="0" w:space="0" w:color="auto"/>
                                            <w:bottom w:val="none" w:sz="0" w:space="0" w:color="auto"/>
                                            <w:right w:val="none" w:sz="0" w:space="0" w:color="auto"/>
                                          </w:divBdr>
                                          <w:divsChild>
                                            <w:div w:id="735324021">
                                              <w:marLeft w:val="0"/>
                                              <w:marRight w:val="0"/>
                                              <w:marTop w:val="0"/>
                                              <w:marBottom w:val="0"/>
                                              <w:divBdr>
                                                <w:top w:val="none" w:sz="0" w:space="0" w:color="auto"/>
                                                <w:left w:val="none" w:sz="0" w:space="0" w:color="auto"/>
                                                <w:bottom w:val="none" w:sz="0" w:space="0" w:color="auto"/>
                                                <w:right w:val="none" w:sz="0" w:space="0" w:color="auto"/>
                                              </w:divBdr>
                                              <w:divsChild>
                                                <w:div w:id="847333966">
                                                  <w:marLeft w:val="0"/>
                                                  <w:marRight w:val="0"/>
                                                  <w:marTop w:val="0"/>
                                                  <w:marBottom w:val="0"/>
                                                  <w:divBdr>
                                                    <w:top w:val="none" w:sz="0" w:space="0" w:color="auto"/>
                                                    <w:left w:val="none" w:sz="0" w:space="0" w:color="auto"/>
                                                    <w:bottom w:val="none" w:sz="0" w:space="0" w:color="auto"/>
                                                    <w:right w:val="none" w:sz="0" w:space="0" w:color="auto"/>
                                                  </w:divBdr>
                                                  <w:divsChild>
                                                    <w:div w:id="2036611316">
                                                      <w:marLeft w:val="0"/>
                                                      <w:marRight w:val="0"/>
                                                      <w:marTop w:val="0"/>
                                                      <w:marBottom w:val="0"/>
                                                      <w:divBdr>
                                                        <w:top w:val="none" w:sz="0" w:space="0" w:color="auto"/>
                                                        <w:left w:val="none" w:sz="0" w:space="0" w:color="auto"/>
                                                        <w:bottom w:val="none" w:sz="0" w:space="0" w:color="auto"/>
                                                        <w:right w:val="none" w:sz="0" w:space="0" w:color="auto"/>
                                                      </w:divBdr>
                                                      <w:divsChild>
                                                        <w:div w:id="530722936">
                                                          <w:marLeft w:val="0"/>
                                                          <w:marRight w:val="0"/>
                                                          <w:marTop w:val="0"/>
                                                          <w:marBottom w:val="0"/>
                                                          <w:divBdr>
                                                            <w:top w:val="none" w:sz="0" w:space="0" w:color="auto"/>
                                                            <w:left w:val="none" w:sz="0" w:space="0" w:color="auto"/>
                                                            <w:bottom w:val="none" w:sz="0" w:space="0" w:color="auto"/>
                                                            <w:right w:val="none" w:sz="0" w:space="0" w:color="auto"/>
                                                          </w:divBdr>
                                                          <w:divsChild>
                                                            <w:div w:id="853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7724">
                                                      <w:marLeft w:val="0"/>
                                                      <w:marRight w:val="0"/>
                                                      <w:marTop w:val="0"/>
                                                      <w:marBottom w:val="0"/>
                                                      <w:divBdr>
                                                        <w:top w:val="none" w:sz="0" w:space="0" w:color="auto"/>
                                                        <w:left w:val="none" w:sz="0" w:space="0" w:color="auto"/>
                                                        <w:bottom w:val="none" w:sz="0" w:space="0" w:color="auto"/>
                                                        <w:right w:val="none" w:sz="0" w:space="0" w:color="auto"/>
                                                      </w:divBdr>
                                                      <w:divsChild>
                                                        <w:div w:id="157814925">
                                                          <w:marLeft w:val="0"/>
                                                          <w:marRight w:val="0"/>
                                                          <w:marTop w:val="0"/>
                                                          <w:marBottom w:val="0"/>
                                                          <w:divBdr>
                                                            <w:top w:val="none" w:sz="0" w:space="0" w:color="auto"/>
                                                            <w:left w:val="none" w:sz="0" w:space="0" w:color="auto"/>
                                                            <w:bottom w:val="none" w:sz="0" w:space="0" w:color="auto"/>
                                                            <w:right w:val="none" w:sz="0" w:space="0" w:color="auto"/>
                                                          </w:divBdr>
                                                          <w:divsChild>
                                                            <w:div w:id="2025553065">
                                                              <w:marLeft w:val="0"/>
                                                              <w:marRight w:val="0"/>
                                                              <w:marTop w:val="0"/>
                                                              <w:marBottom w:val="0"/>
                                                              <w:divBdr>
                                                                <w:top w:val="none" w:sz="0" w:space="0" w:color="auto"/>
                                                                <w:left w:val="none" w:sz="0" w:space="0" w:color="auto"/>
                                                                <w:bottom w:val="none" w:sz="0" w:space="0" w:color="auto"/>
                                                                <w:right w:val="none" w:sz="0" w:space="0" w:color="auto"/>
                                                              </w:divBdr>
                                                              <w:divsChild>
                                                                <w:div w:id="199028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30176">
                                                          <w:marLeft w:val="0"/>
                                                          <w:marRight w:val="0"/>
                                                          <w:marTop w:val="0"/>
                                                          <w:marBottom w:val="0"/>
                                                          <w:divBdr>
                                                            <w:top w:val="none" w:sz="0" w:space="0" w:color="auto"/>
                                                            <w:left w:val="none" w:sz="0" w:space="0" w:color="auto"/>
                                                            <w:bottom w:val="none" w:sz="0" w:space="0" w:color="auto"/>
                                                            <w:right w:val="none" w:sz="0" w:space="0" w:color="auto"/>
                                                          </w:divBdr>
                                                          <w:divsChild>
                                                            <w:div w:id="2018848036">
                                                              <w:marLeft w:val="0"/>
                                                              <w:marRight w:val="0"/>
                                                              <w:marTop w:val="0"/>
                                                              <w:marBottom w:val="0"/>
                                                              <w:divBdr>
                                                                <w:top w:val="none" w:sz="0" w:space="0" w:color="auto"/>
                                                                <w:left w:val="none" w:sz="0" w:space="0" w:color="auto"/>
                                                                <w:bottom w:val="none" w:sz="0" w:space="0" w:color="auto"/>
                                                                <w:right w:val="none" w:sz="0" w:space="0" w:color="auto"/>
                                                              </w:divBdr>
                                                              <w:divsChild>
                                                                <w:div w:id="19344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00384">
                                                          <w:marLeft w:val="0"/>
                                                          <w:marRight w:val="0"/>
                                                          <w:marTop w:val="0"/>
                                                          <w:marBottom w:val="0"/>
                                                          <w:divBdr>
                                                            <w:top w:val="none" w:sz="0" w:space="0" w:color="auto"/>
                                                            <w:left w:val="none" w:sz="0" w:space="0" w:color="auto"/>
                                                            <w:bottom w:val="none" w:sz="0" w:space="0" w:color="auto"/>
                                                            <w:right w:val="none" w:sz="0" w:space="0" w:color="auto"/>
                                                          </w:divBdr>
                                                          <w:divsChild>
                                                            <w:div w:id="1991933484">
                                                              <w:marLeft w:val="0"/>
                                                              <w:marRight w:val="0"/>
                                                              <w:marTop w:val="0"/>
                                                              <w:marBottom w:val="0"/>
                                                              <w:divBdr>
                                                                <w:top w:val="none" w:sz="0" w:space="0" w:color="auto"/>
                                                                <w:left w:val="none" w:sz="0" w:space="0" w:color="auto"/>
                                                                <w:bottom w:val="none" w:sz="0" w:space="0" w:color="auto"/>
                                                                <w:right w:val="none" w:sz="0" w:space="0" w:color="auto"/>
                                                              </w:divBdr>
                                                              <w:divsChild>
                                                                <w:div w:id="187816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3166">
                                                          <w:marLeft w:val="0"/>
                                                          <w:marRight w:val="0"/>
                                                          <w:marTop w:val="0"/>
                                                          <w:marBottom w:val="0"/>
                                                          <w:divBdr>
                                                            <w:top w:val="none" w:sz="0" w:space="0" w:color="auto"/>
                                                            <w:left w:val="none" w:sz="0" w:space="0" w:color="auto"/>
                                                            <w:bottom w:val="none" w:sz="0" w:space="0" w:color="auto"/>
                                                            <w:right w:val="none" w:sz="0" w:space="0" w:color="auto"/>
                                                          </w:divBdr>
                                                          <w:divsChild>
                                                            <w:div w:id="171066077">
                                                              <w:marLeft w:val="0"/>
                                                              <w:marRight w:val="0"/>
                                                              <w:marTop w:val="0"/>
                                                              <w:marBottom w:val="0"/>
                                                              <w:divBdr>
                                                                <w:top w:val="none" w:sz="0" w:space="0" w:color="auto"/>
                                                                <w:left w:val="none" w:sz="0" w:space="0" w:color="auto"/>
                                                                <w:bottom w:val="none" w:sz="0" w:space="0" w:color="auto"/>
                                                                <w:right w:val="none" w:sz="0" w:space="0" w:color="auto"/>
                                                              </w:divBdr>
                                                              <w:divsChild>
                                                                <w:div w:id="18376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7523">
                                                          <w:marLeft w:val="0"/>
                                                          <w:marRight w:val="0"/>
                                                          <w:marTop w:val="0"/>
                                                          <w:marBottom w:val="0"/>
                                                          <w:divBdr>
                                                            <w:top w:val="none" w:sz="0" w:space="0" w:color="auto"/>
                                                            <w:left w:val="none" w:sz="0" w:space="0" w:color="auto"/>
                                                            <w:bottom w:val="none" w:sz="0" w:space="0" w:color="auto"/>
                                                            <w:right w:val="none" w:sz="0" w:space="0" w:color="auto"/>
                                                          </w:divBdr>
                                                          <w:divsChild>
                                                            <w:div w:id="213322621">
                                                              <w:marLeft w:val="0"/>
                                                              <w:marRight w:val="0"/>
                                                              <w:marTop w:val="0"/>
                                                              <w:marBottom w:val="0"/>
                                                              <w:divBdr>
                                                                <w:top w:val="none" w:sz="0" w:space="0" w:color="auto"/>
                                                                <w:left w:val="none" w:sz="0" w:space="0" w:color="auto"/>
                                                                <w:bottom w:val="none" w:sz="0" w:space="0" w:color="auto"/>
                                                                <w:right w:val="none" w:sz="0" w:space="0" w:color="auto"/>
                                                              </w:divBdr>
                                                              <w:divsChild>
                                                                <w:div w:id="9401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2110">
                                                          <w:marLeft w:val="0"/>
                                                          <w:marRight w:val="0"/>
                                                          <w:marTop w:val="0"/>
                                                          <w:marBottom w:val="0"/>
                                                          <w:divBdr>
                                                            <w:top w:val="none" w:sz="0" w:space="0" w:color="auto"/>
                                                            <w:left w:val="none" w:sz="0" w:space="0" w:color="auto"/>
                                                            <w:bottom w:val="none" w:sz="0" w:space="0" w:color="auto"/>
                                                            <w:right w:val="none" w:sz="0" w:space="0" w:color="auto"/>
                                                          </w:divBdr>
                                                          <w:divsChild>
                                                            <w:div w:id="451947769">
                                                              <w:marLeft w:val="0"/>
                                                              <w:marRight w:val="0"/>
                                                              <w:marTop w:val="0"/>
                                                              <w:marBottom w:val="0"/>
                                                              <w:divBdr>
                                                                <w:top w:val="none" w:sz="0" w:space="0" w:color="auto"/>
                                                                <w:left w:val="none" w:sz="0" w:space="0" w:color="auto"/>
                                                                <w:bottom w:val="none" w:sz="0" w:space="0" w:color="auto"/>
                                                                <w:right w:val="none" w:sz="0" w:space="0" w:color="auto"/>
                                                              </w:divBdr>
                                                              <w:divsChild>
                                                                <w:div w:id="13018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39024">
                                                          <w:marLeft w:val="0"/>
                                                          <w:marRight w:val="0"/>
                                                          <w:marTop w:val="0"/>
                                                          <w:marBottom w:val="0"/>
                                                          <w:divBdr>
                                                            <w:top w:val="none" w:sz="0" w:space="0" w:color="auto"/>
                                                            <w:left w:val="none" w:sz="0" w:space="0" w:color="auto"/>
                                                            <w:bottom w:val="none" w:sz="0" w:space="0" w:color="auto"/>
                                                            <w:right w:val="none" w:sz="0" w:space="0" w:color="auto"/>
                                                          </w:divBdr>
                                                          <w:divsChild>
                                                            <w:div w:id="983121794">
                                                              <w:marLeft w:val="0"/>
                                                              <w:marRight w:val="0"/>
                                                              <w:marTop w:val="0"/>
                                                              <w:marBottom w:val="0"/>
                                                              <w:divBdr>
                                                                <w:top w:val="none" w:sz="0" w:space="0" w:color="auto"/>
                                                                <w:left w:val="none" w:sz="0" w:space="0" w:color="auto"/>
                                                                <w:bottom w:val="none" w:sz="0" w:space="0" w:color="auto"/>
                                                                <w:right w:val="none" w:sz="0" w:space="0" w:color="auto"/>
                                                              </w:divBdr>
                                                              <w:divsChild>
                                                                <w:div w:id="1447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5642">
                                                      <w:marLeft w:val="0"/>
                                                      <w:marRight w:val="0"/>
                                                      <w:marTop w:val="0"/>
                                                      <w:marBottom w:val="0"/>
                                                      <w:divBdr>
                                                        <w:top w:val="none" w:sz="0" w:space="0" w:color="auto"/>
                                                        <w:left w:val="none" w:sz="0" w:space="0" w:color="auto"/>
                                                        <w:bottom w:val="none" w:sz="0" w:space="0" w:color="auto"/>
                                                        <w:right w:val="none" w:sz="0" w:space="0" w:color="auto"/>
                                                      </w:divBdr>
                                                      <w:divsChild>
                                                        <w:div w:id="1583030664">
                                                          <w:marLeft w:val="0"/>
                                                          <w:marRight w:val="0"/>
                                                          <w:marTop w:val="0"/>
                                                          <w:marBottom w:val="0"/>
                                                          <w:divBdr>
                                                            <w:top w:val="none" w:sz="0" w:space="0" w:color="auto"/>
                                                            <w:left w:val="none" w:sz="0" w:space="0" w:color="auto"/>
                                                            <w:bottom w:val="none" w:sz="0" w:space="0" w:color="auto"/>
                                                            <w:right w:val="none" w:sz="0" w:space="0" w:color="auto"/>
                                                          </w:divBdr>
                                                          <w:divsChild>
                                                            <w:div w:id="697434845">
                                                              <w:marLeft w:val="0"/>
                                                              <w:marRight w:val="0"/>
                                                              <w:marTop w:val="0"/>
                                                              <w:marBottom w:val="0"/>
                                                              <w:divBdr>
                                                                <w:top w:val="none" w:sz="0" w:space="0" w:color="auto"/>
                                                                <w:left w:val="none" w:sz="0" w:space="0" w:color="auto"/>
                                                                <w:bottom w:val="none" w:sz="0" w:space="0" w:color="auto"/>
                                                                <w:right w:val="none" w:sz="0" w:space="0" w:color="auto"/>
                                                              </w:divBdr>
                                                              <w:divsChild>
                                                                <w:div w:id="803618870">
                                                                  <w:marLeft w:val="0"/>
                                                                  <w:marRight w:val="0"/>
                                                                  <w:marTop w:val="0"/>
                                                                  <w:marBottom w:val="0"/>
                                                                  <w:divBdr>
                                                                    <w:top w:val="none" w:sz="0" w:space="0" w:color="auto"/>
                                                                    <w:left w:val="none" w:sz="0" w:space="0" w:color="auto"/>
                                                                    <w:bottom w:val="none" w:sz="0" w:space="0" w:color="auto"/>
                                                                    <w:right w:val="none" w:sz="0" w:space="0" w:color="auto"/>
                                                                  </w:divBdr>
                                                                </w:div>
                                                                <w:div w:id="1960379040">
                                                                  <w:marLeft w:val="0"/>
                                                                  <w:marRight w:val="0"/>
                                                                  <w:marTop w:val="0"/>
                                                                  <w:marBottom w:val="0"/>
                                                                  <w:divBdr>
                                                                    <w:top w:val="none" w:sz="0" w:space="0" w:color="auto"/>
                                                                    <w:left w:val="none" w:sz="0" w:space="0" w:color="auto"/>
                                                                    <w:bottom w:val="none" w:sz="0" w:space="0" w:color="auto"/>
                                                                    <w:right w:val="none" w:sz="0" w:space="0" w:color="auto"/>
                                                                  </w:divBdr>
                                                                </w:div>
                                                                <w:div w:id="11253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2446090">
      <w:bodyDiv w:val="1"/>
      <w:marLeft w:val="0"/>
      <w:marRight w:val="0"/>
      <w:marTop w:val="0"/>
      <w:marBottom w:val="0"/>
      <w:divBdr>
        <w:top w:val="none" w:sz="0" w:space="0" w:color="auto"/>
        <w:left w:val="none" w:sz="0" w:space="0" w:color="auto"/>
        <w:bottom w:val="none" w:sz="0" w:space="0" w:color="auto"/>
        <w:right w:val="none" w:sz="0" w:space="0" w:color="auto"/>
      </w:divBdr>
      <w:divsChild>
        <w:div w:id="190847720">
          <w:marLeft w:val="0"/>
          <w:marRight w:val="0"/>
          <w:marTop w:val="0"/>
          <w:marBottom w:val="0"/>
          <w:divBdr>
            <w:top w:val="none" w:sz="0" w:space="0" w:color="auto"/>
            <w:left w:val="none" w:sz="0" w:space="0" w:color="auto"/>
            <w:bottom w:val="none" w:sz="0" w:space="0" w:color="auto"/>
            <w:right w:val="none" w:sz="0" w:space="0" w:color="auto"/>
          </w:divBdr>
          <w:divsChild>
            <w:div w:id="1646204222">
              <w:marLeft w:val="0"/>
              <w:marRight w:val="0"/>
              <w:marTop w:val="0"/>
              <w:marBottom w:val="0"/>
              <w:divBdr>
                <w:top w:val="none" w:sz="0" w:space="0" w:color="auto"/>
                <w:left w:val="none" w:sz="0" w:space="0" w:color="auto"/>
                <w:bottom w:val="none" w:sz="0" w:space="0" w:color="auto"/>
                <w:right w:val="none" w:sz="0" w:space="0" w:color="auto"/>
              </w:divBdr>
              <w:divsChild>
                <w:div w:id="1615089982">
                  <w:marLeft w:val="0"/>
                  <w:marRight w:val="0"/>
                  <w:marTop w:val="0"/>
                  <w:marBottom w:val="0"/>
                  <w:divBdr>
                    <w:top w:val="none" w:sz="0" w:space="0" w:color="auto"/>
                    <w:left w:val="none" w:sz="0" w:space="0" w:color="auto"/>
                    <w:bottom w:val="none" w:sz="0" w:space="0" w:color="auto"/>
                    <w:right w:val="none" w:sz="0" w:space="0" w:color="auto"/>
                  </w:divBdr>
                  <w:divsChild>
                    <w:div w:id="673804458">
                      <w:marLeft w:val="0"/>
                      <w:marRight w:val="0"/>
                      <w:marTop w:val="100"/>
                      <w:marBottom w:val="100"/>
                      <w:divBdr>
                        <w:top w:val="none" w:sz="0" w:space="0" w:color="auto"/>
                        <w:left w:val="none" w:sz="0" w:space="0" w:color="auto"/>
                        <w:bottom w:val="none" w:sz="0" w:space="0" w:color="auto"/>
                        <w:right w:val="none" w:sz="0" w:space="0" w:color="auto"/>
                      </w:divBdr>
                      <w:divsChild>
                        <w:div w:id="1275869549">
                          <w:marLeft w:val="0"/>
                          <w:marRight w:val="0"/>
                          <w:marTop w:val="0"/>
                          <w:marBottom w:val="0"/>
                          <w:divBdr>
                            <w:top w:val="none" w:sz="0" w:space="0" w:color="auto"/>
                            <w:left w:val="none" w:sz="0" w:space="0" w:color="auto"/>
                            <w:bottom w:val="none" w:sz="0" w:space="0" w:color="auto"/>
                            <w:right w:val="none" w:sz="0" w:space="0" w:color="auto"/>
                          </w:divBdr>
                          <w:divsChild>
                            <w:div w:id="1824855427">
                              <w:marLeft w:val="0"/>
                              <w:marRight w:val="0"/>
                              <w:marTop w:val="0"/>
                              <w:marBottom w:val="300"/>
                              <w:divBdr>
                                <w:top w:val="none" w:sz="0" w:space="0" w:color="auto"/>
                                <w:left w:val="none" w:sz="0" w:space="0" w:color="auto"/>
                                <w:bottom w:val="none" w:sz="0" w:space="0" w:color="auto"/>
                                <w:right w:val="none" w:sz="0" w:space="0" w:color="auto"/>
                              </w:divBdr>
                              <w:divsChild>
                                <w:div w:id="1689135710">
                                  <w:marLeft w:val="0"/>
                                  <w:marRight w:val="0"/>
                                  <w:marTop w:val="0"/>
                                  <w:marBottom w:val="0"/>
                                  <w:divBdr>
                                    <w:top w:val="none" w:sz="0" w:space="0" w:color="auto"/>
                                    <w:left w:val="none" w:sz="0" w:space="0" w:color="auto"/>
                                    <w:bottom w:val="none" w:sz="0" w:space="0" w:color="auto"/>
                                    <w:right w:val="none" w:sz="0" w:space="0" w:color="auto"/>
                                  </w:divBdr>
                                  <w:divsChild>
                                    <w:div w:id="422338169">
                                      <w:marLeft w:val="0"/>
                                      <w:marRight w:val="0"/>
                                      <w:marTop w:val="0"/>
                                      <w:marBottom w:val="0"/>
                                      <w:divBdr>
                                        <w:top w:val="none" w:sz="0" w:space="0" w:color="auto"/>
                                        <w:left w:val="none" w:sz="0" w:space="0" w:color="auto"/>
                                        <w:bottom w:val="none" w:sz="0" w:space="0" w:color="auto"/>
                                        <w:right w:val="none" w:sz="0" w:space="0" w:color="auto"/>
                                      </w:divBdr>
                                      <w:divsChild>
                                        <w:div w:id="2133670296">
                                          <w:marLeft w:val="0"/>
                                          <w:marRight w:val="0"/>
                                          <w:marTop w:val="0"/>
                                          <w:marBottom w:val="0"/>
                                          <w:divBdr>
                                            <w:top w:val="none" w:sz="0" w:space="0" w:color="auto"/>
                                            <w:left w:val="none" w:sz="0" w:space="0" w:color="auto"/>
                                            <w:bottom w:val="none" w:sz="0" w:space="0" w:color="auto"/>
                                            <w:right w:val="none" w:sz="0" w:space="0" w:color="auto"/>
                                          </w:divBdr>
                                          <w:divsChild>
                                            <w:div w:id="38436185">
                                              <w:marLeft w:val="0"/>
                                              <w:marRight w:val="0"/>
                                              <w:marTop w:val="0"/>
                                              <w:marBottom w:val="0"/>
                                              <w:divBdr>
                                                <w:top w:val="none" w:sz="0" w:space="0" w:color="auto"/>
                                                <w:left w:val="none" w:sz="0" w:space="0" w:color="auto"/>
                                                <w:bottom w:val="none" w:sz="0" w:space="0" w:color="auto"/>
                                                <w:right w:val="none" w:sz="0" w:space="0" w:color="auto"/>
                                              </w:divBdr>
                                              <w:divsChild>
                                                <w:div w:id="2127382169">
                                                  <w:marLeft w:val="0"/>
                                                  <w:marRight w:val="0"/>
                                                  <w:marTop w:val="0"/>
                                                  <w:marBottom w:val="0"/>
                                                  <w:divBdr>
                                                    <w:top w:val="none" w:sz="0" w:space="0" w:color="auto"/>
                                                    <w:left w:val="none" w:sz="0" w:space="0" w:color="auto"/>
                                                    <w:bottom w:val="none" w:sz="0" w:space="0" w:color="auto"/>
                                                    <w:right w:val="none" w:sz="0" w:space="0" w:color="auto"/>
                                                  </w:divBdr>
                                                  <w:divsChild>
                                                    <w:div w:id="2096390209">
                                                      <w:marLeft w:val="0"/>
                                                      <w:marRight w:val="0"/>
                                                      <w:marTop w:val="0"/>
                                                      <w:marBottom w:val="0"/>
                                                      <w:divBdr>
                                                        <w:top w:val="none" w:sz="0" w:space="0" w:color="auto"/>
                                                        <w:left w:val="none" w:sz="0" w:space="0" w:color="auto"/>
                                                        <w:bottom w:val="none" w:sz="0" w:space="0" w:color="auto"/>
                                                        <w:right w:val="none" w:sz="0" w:space="0" w:color="auto"/>
                                                      </w:divBdr>
                                                      <w:divsChild>
                                                        <w:div w:id="1623531028">
                                                          <w:marLeft w:val="0"/>
                                                          <w:marRight w:val="0"/>
                                                          <w:marTop w:val="0"/>
                                                          <w:marBottom w:val="0"/>
                                                          <w:divBdr>
                                                            <w:top w:val="none" w:sz="0" w:space="0" w:color="auto"/>
                                                            <w:left w:val="none" w:sz="0" w:space="0" w:color="auto"/>
                                                            <w:bottom w:val="none" w:sz="0" w:space="0" w:color="auto"/>
                                                            <w:right w:val="none" w:sz="0" w:space="0" w:color="auto"/>
                                                          </w:divBdr>
                                                          <w:divsChild>
                                                            <w:div w:id="4511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86918">
                                                      <w:marLeft w:val="0"/>
                                                      <w:marRight w:val="0"/>
                                                      <w:marTop w:val="0"/>
                                                      <w:marBottom w:val="0"/>
                                                      <w:divBdr>
                                                        <w:top w:val="none" w:sz="0" w:space="0" w:color="auto"/>
                                                        <w:left w:val="none" w:sz="0" w:space="0" w:color="auto"/>
                                                        <w:bottom w:val="none" w:sz="0" w:space="0" w:color="auto"/>
                                                        <w:right w:val="none" w:sz="0" w:space="0" w:color="auto"/>
                                                      </w:divBdr>
                                                      <w:divsChild>
                                                        <w:div w:id="1010258771">
                                                          <w:marLeft w:val="0"/>
                                                          <w:marRight w:val="0"/>
                                                          <w:marTop w:val="0"/>
                                                          <w:marBottom w:val="0"/>
                                                          <w:divBdr>
                                                            <w:top w:val="none" w:sz="0" w:space="0" w:color="auto"/>
                                                            <w:left w:val="none" w:sz="0" w:space="0" w:color="auto"/>
                                                            <w:bottom w:val="none" w:sz="0" w:space="0" w:color="auto"/>
                                                            <w:right w:val="none" w:sz="0" w:space="0" w:color="auto"/>
                                                          </w:divBdr>
                                                          <w:divsChild>
                                                            <w:div w:id="1360665900">
                                                              <w:marLeft w:val="0"/>
                                                              <w:marRight w:val="0"/>
                                                              <w:marTop w:val="0"/>
                                                              <w:marBottom w:val="0"/>
                                                              <w:divBdr>
                                                                <w:top w:val="none" w:sz="0" w:space="0" w:color="auto"/>
                                                                <w:left w:val="none" w:sz="0" w:space="0" w:color="auto"/>
                                                                <w:bottom w:val="none" w:sz="0" w:space="0" w:color="auto"/>
                                                                <w:right w:val="none" w:sz="0" w:space="0" w:color="auto"/>
                                                              </w:divBdr>
                                                              <w:divsChild>
                                                                <w:div w:id="11082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3520">
                                                          <w:marLeft w:val="0"/>
                                                          <w:marRight w:val="0"/>
                                                          <w:marTop w:val="0"/>
                                                          <w:marBottom w:val="0"/>
                                                          <w:divBdr>
                                                            <w:top w:val="none" w:sz="0" w:space="0" w:color="auto"/>
                                                            <w:left w:val="none" w:sz="0" w:space="0" w:color="auto"/>
                                                            <w:bottom w:val="none" w:sz="0" w:space="0" w:color="auto"/>
                                                            <w:right w:val="none" w:sz="0" w:space="0" w:color="auto"/>
                                                          </w:divBdr>
                                                          <w:divsChild>
                                                            <w:div w:id="801582960">
                                                              <w:marLeft w:val="0"/>
                                                              <w:marRight w:val="0"/>
                                                              <w:marTop w:val="0"/>
                                                              <w:marBottom w:val="0"/>
                                                              <w:divBdr>
                                                                <w:top w:val="none" w:sz="0" w:space="0" w:color="auto"/>
                                                                <w:left w:val="none" w:sz="0" w:space="0" w:color="auto"/>
                                                                <w:bottom w:val="none" w:sz="0" w:space="0" w:color="auto"/>
                                                                <w:right w:val="none" w:sz="0" w:space="0" w:color="auto"/>
                                                              </w:divBdr>
                                                              <w:divsChild>
                                                                <w:div w:id="12504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30861">
                                                          <w:marLeft w:val="0"/>
                                                          <w:marRight w:val="0"/>
                                                          <w:marTop w:val="0"/>
                                                          <w:marBottom w:val="0"/>
                                                          <w:divBdr>
                                                            <w:top w:val="none" w:sz="0" w:space="0" w:color="auto"/>
                                                            <w:left w:val="none" w:sz="0" w:space="0" w:color="auto"/>
                                                            <w:bottom w:val="none" w:sz="0" w:space="0" w:color="auto"/>
                                                            <w:right w:val="none" w:sz="0" w:space="0" w:color="auto"/>
                                                          </w:divBdr>
                                                          <w:divsChild>
                                                            <w:div w:id="346248729">
                                                              <w:marLeft w:val="0"/>
                                                              <w:marRight w:val="0"/>
                                                              <w:marTop w:val="0"/>
                                                              <w:marBottom w:val="0"/>
                                                              <w:divBdr>
                                                                <w:top w:val="none" w:sz="0" w:space="0" w:color="auto"/>
                                                                <w:left w:val="none" w:sz="0" w:space="0" w:color="auto"/>
                                                                <w:bottom w:val="none" w:sz="0" w:space="0" w:color="auto"/>
                                                                <w:right w:val="none" w:sz="0" w:space="0" w:color="auto"/>
                                                              </w:divBdr>
                                                              <w:divsChild>
                                                                <w:div w:id="6746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5705">
                                                          <w:marLeft w:val="0"/>
                                                          <w:marRight w:val="0"/>
                                                          <w:marTop w:val="0"/>
                                                          <w:marBottom w:val="0"/>
                                                          <w:divBdr>
                                                            <w:top w:val="none" w:sz="0" w:space="0" w:color="auto"/>
                                                            <w:left w:val="none" w:sz="0" w:space="0" w:color="auto"/>
                                                            <w:bottom w:val="none" w:sz="0" w:space="0" w:color="auto"/>
                                                            <w:right w:val="none" w:sz="0" w:space="0" w:color="auto"/>
                                                          </w:divBdr>
                                                          <w:divsChild>
                                                            <w:div w:id="672999867">
                                                              <w:marLeft w:val="0"/>
                                                              <w:marRight w:val="0"/>
                                                              <w:marTop w:val="0"/>
                                                              <w:marBottom w:val="0"/>
                                                              <w:divBdr>
                                                                <w:top w:val="none" w:sz="0" w:space="0" w:color="auto"/>
                                                                <w:left w:val="none" w:sz="0" w:space="0" w:color="auto"/>
                                                                <w:bottom w:val="none" w:sz="0" w:space="0" w:color="auto"/>
                                                                <w:right w:val="none" w:sz="0" w:space="0" w:color="auto"/>
                                                              </w:divBdr>
                                                              <w:divsChild>
                                                                <w:div w:id="8791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7211">
                                                          <w:marLeft w:val="0"/>
                                                          <w:marRight w:val="0"/>
                                                          <w:marTop w:val="0"/>
                                                          <w:marBottom w:val="0"/>
                                                          <w:divBdr>
                                                            <w:top w:val="none" w:sz="0" w:space="0" w:color="auto"/>
                                                            <w:left w:val="none" w:sz="0" w:space="0" w:color="auto"/>
                                                            <w:bottom w:val="none" w:sz="0" w:space="0" w:color="auto"/>
                                                            <w:right w:val="none" w:sz="0" w:space="0" w:color="auto"/>
                                                          </w:divBdr>
                                                          <w:divsChild>
                                                            <w:div w:id="1107774851">
                                                              <w:marLeft w:val="0"/>
                                                              <w:marRight w:val="0"/>
                                                              <w:marTop w:val="0"/>
                                                              <w:marBottom w:val="0"/>
                                                              <w:divBdr>
                                                                <w:top w:val="none" w:sz="0" w:space="0" w:color="auto"/>
                                                                <w:left w:val="none" w:sz="0" w:space="0" w:color="auto"/>
                                                                <w:bottom w:val="none" w:sz="0" w:space="0" w:color="auto"/>
                                                                <w:right w:val="none" w:sz="0" w:space="0" w:color="auto"/>
                                                              </w:divBdr>
                                                              <w:divsChild>
                                                                <w:div w:id="11462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1332">
                                                          <w:marLeft w:val="0"/>
                                                          <w:marRight w:val="0"/>
                                                          <w:marTop w:val="0"/>
                                                          <w:marBottom w:val="0"/>
                                                          <w:divBdr>
                                                            <w:top w:val="none" w:sz="0" w:space="0" w:color="auto"/>
                                                            <w:left w:val="none" w:sz="0" w:space="0" w:color="auto"/>
                                                            <w:bottom w:val="none" w:sz="0" w:space="0" w:color="auto"/>
                                                            <w:right w:val="none" w:sz="0" w:space="0" w:color="auto"/>
                                                          </w:divBdr>
                                                          <w:divsChild>
                                                            <w:div w:id="817695562">
                                                              <w:marLeft w:val="0"/>
                                                              <w:marRight w:val="0"/>
                                                              <w:marTop w:val="0"/>
                                                              <w:marBottom w:val="0"/>
                                                              <w:divBdr>
                                                                <w:top w:val="none" w:sz="0" w:space="0" w:color="auto"/>
                                                                <w:left w:val="none" w:sz="0" w:space="0" w:color="auto"/>
                                                                <w:bottom w:val="none" w:sz="0" w:space="0" w:color="auto"/>
                                                                <w:right w:val="none" w:sz="0" w:space="0" w:color="auto"/>
                                                              </w:divBdr>
                                                              <w:divsChild>
                                                                <w:div w:id="18542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82437">
                                                      <w:marLeft w:val="0"/>
                                                      <w:marRight w:val="0"/>
                                                      <w:marTop w:val="0"/>
                                                      <w:marBottom w:val="0"/>
                                                      <w:divBdr>
                                                        <w:top w:val="none" w:sz="0" w:space="0" w:color="auto"/>
                                                        <w:left w:val="none" w:sz="0" w:space="0" w:color="auto"/>
                                                        <w:bottom w:val="none" w:sz="0" w:space="0" w:color="auto"/>
                                                        <w:right w:val="none" w:sz="0" w:space="0" w:color="auto"/>
                                                      </w:divBdr>
                                                      <w:divsChild>
                                                        <w:div w:id="1435518075">
                                                          <w:marLeft w:val="0"/>
                                                          <w:marRight w:val="0"/>
                                                          <w:marTop w:val="0"/>
                                                          <w:marBottom w:val="0"/>
                                                          <w:divBdr>
                                                            <w:top w:val="none" w:sz="0" w:space="0" w:color="auto"/>
                                                            <w:left w:val="none" w:sz="0" w:space="0" w:color="auto"/>
                                                            <w:bottom w:val="none" w:sz="0" w:space="0" w:color="auto"/>
                                                            <w:right w:val="none" w:sz="0" w:space="0" w:color="auto"/>
                                                          </w:divBdr>
                                                          <w:divsChild>
                                                            <w:div w:id="1107121787">
                                                              <w:marLeft w:val="0"/>
                                                              <w:marRight w:val="0"/>
                                                              <w:marTop w:val="0"/>
                                                              <w:marBottom w:val="0"/>
                                                              <w:divBdr>
                                                                <w:top w:val="none" w:sz="0" w:space="0" w:color="auto"/>
                                                                <w:left w:val="none" w:sz="0" w:space="0" w:color="auto"/>
                                                                <w:bottom w:val="none" w:sz="0" w:space="0" w:color="auto"/>
                                                                <w:right w:val="none" w:sz="0" w:space="0" w:color="auto"/>
                                                              </w:divBdr>
                                                              <w:divsChild>
                                                                <w:div w:id="293870806">
                                                                  <w:marLeft w:val="0"/>
                                                                  <w:marRight w:val="0"/>
                                                                  <w:marTop w:val="0"/>
                                                                  <w:marBottom w:val="0"/>
                                                                  <w:divBdr>
                                                                    <w:top w:val="none" w:sz="0" w:space="0" w:color="auto"/>
                                                                    <w:left w:val="none" w:sz="0" w:space="0" w:color="auto"/>
                                                                    <w:bottom w:val="none" w:sz="0" w:space="0" w:color="auto"/>
                                                                    <w:right w:val="none" w:sz="0" w:space="0" w:color="auto"/>
                                                                  </w:divBdr>
                                                                  <w:divsChild>
                                                                    <w:div w:id="2140806693">
                                                                      <w:marLeft w:val="0"/>
                                                                      <w:marRight w:val="0"/>
                                                                      <w:marTop w:val="0"/>
                                                                      <w:marBottom w:val="0"/>
                                                                      <w:divBdr>
                                                                        <w:top w:val="none" w:sz="0" w:space="0" w:color="auto"/>
                                                                        <w:left w:val="none" w:sz="0" w:space="0" w:color="auto"/>
                                                                        <w:bottom w:val="none" w:sz="0" w:space="0" w:color="auto"/>
                                                                        <w:right w:val="none" w:sz="0" w:space="0" w:color="auto"/>
                                                                      </w:divBdr>
                                                                      <w:divsChild>
                                                                        <w:div w:id="68047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4967810">
      <w:bodyDiv w:val="1"/>
      <w:marLeft w:val="0"/>
      <w:marRight w:val="0"/>
      <w:marTop w:val="0"/>
      <w:marBottom w:val="0"/>
      <w:divBdr>
        <w:top w:val="none" w:sz="0" w:space="0" w:color="auto"/>
        <w:left w:val="none" w:sz="0" w:space="0" w:color="auto"/>
        <w:bottom w:val="none" w:sz="0" w:space="0" w:color="auto"/>
        <w:right w:val="none" w:sz="0" w:space="0" w:color="auto"/>
      </w:divBdr>
      <w:divsChild>
        <w:div w:id="923416812">
          <w:marLeft w:val="0"/>
          <w:marRight w:val="0"/>
          <w:marTop w:val="0"/>
          <w:marBottom w:val="0"/>
          <w:divBdr>
            <w:top w:val="none" w:sz="0" w:space="0" w:color="auto"/>
            <w:left w:val="none" w:sz="0" w:space="0" w:color="auto"/>
            <w:bottom w:val="none" w:sz="0" w:space="0" w:color="auto"/>
            <w:right w:val="none" w:sz="0" w:space="0" w:color="auto"/>
          </w:divBdr>
          <w:divsChild>
            <w:div w:id="590705587">
              <w:marLeft w:val="0"/>
              <w:marRight w:val="0"/>
              <w:marTop w:val="0"/>
              <w:marBottom w:val="0"/>
              <w:divBdr>
                <w:top w:val="none" w:sz="0" w:space="0" w:color="auto"/>
                <w:left w:val="none" w:sz="0" w:space="0" w:color="auto"/>
                <w:bottom w:val="none" w:sz="0" w:space="0" w:color="auto"/>
                <w:right w:val="none" w:sz="0" w:space="0" w:color="auto"/>
              </w:divBdr>
              <w:divsChild>
                <w:div w:id="1609115825">
                  <w:marLeft w:val="0"/>
                  <w:marRight w:val="0"/>
                  <w:marTop w:val="0"/>
                  <w:marBottom w:val="0"/>
                  <w:divBdr>
                    <w:top w:val="none" w:sz="0" w:space="0" w:color="auto"/>
                    <w:left w:val="none" w:sz="0" w:space="0" w:color="auto"/>
                    <w:bottom w:val="none" w:sz="0" w:space="0" w:color="auto"/>
                    <w:right w:val="none" w:sz="0" w:space="0" w:color="auto"/>
                  </w:divBdr>
                  <w:divsChild>
                    <w:div w:id="1624848380">
                      <w:marLeft w:val="0"/>
                      <w:marRight w:val="0"/>
                      <w:marTop w:val="0"/>
                      <w:marBottom w:val="0"/>
                      <w:divBdr>
                        <w:top w:val="none" w:sz="0" w:space="0" w:color="auto"/>
                        <w:left w:val="none" w:sz="0" w:space="0" w:color="auto"/>
                        <w:bottom w:val="none" w:sz="0" w:space="0" w:color="auto"/>
                        <w:right w:val="none" w:sz="0" w:space="0" w:color="auto"/>
                      </w:divBdr>
                      <w:divsChild>
                        <w:div w:id="738946755">
                          <w:marLeft w:val="0"/>
                          <w:marRight w:val="0"/>
                          <w:marTop w:val="0"/>
                          <w:marBottom w:val="0"/>
                          <w:divBdr>
                            <w:top w:val="none" w:sz="0" w:space="0" w:color="auto"/>
                            <w:left w:val="none" w:sz="0" w:space="0" w:color="auto"/>
                            <w:bottom w:val="none" w:sz="0" w:space="0" w:color="auto"/>
                            <w:right w:val="none" w:sz="0" w:space="0" w:color="auto"/>
                          </w:divBdr>
                          <w:divsChild>
                            <w:div w:id="1007096974">
                              <w:marLeft w:val="0"/>
                              <w:marRight w:val="0"/>
                              <w:marTop w:val="0"/>
                              <w:marBottom w:val="0"/>
                              <w:divBdr>
                                <w:top w:val="none" w:sz="0" w:space="0" w:color="auto"/>
                                <w:left w:val="none" w:sz="0" w:space="0" w:color="auto"/>
                                <w:bottom w:val="none" w:sz="0" w:space="0" w:color="auto"/>
                                <w:right w:val="none" w:sz="0" w:space="0" w:color="auto"/>
                              </w:divBdr>
                              <w:divsChild>
                                <w:div w:id="683287709">
                                  <w:marLeft w:val="0"/>
                                  <w:marRight w:val="0"/>
                                  <w:marTop w:val="0"/>
                                  <w:marBottom w:val="0"/>
                                  <w:divBdr>
                                    <w:top w:val="none" w:sz="0" w:space="0" w:color="auto"/>
                                    <w:left w:val="none" w:sz="0" w:space="0" w:color="auto"/>
                                    <w:bottom w:val="none" w:sz="0" w:space="0" w:color="auto"/>
                                    <w:right w:val="none" w:sz="0" w:space="0" w:color="auto"/>
                                  </w:divBdr>
                                  <w:divsChild>
                                    <w:div w:id="407921368">
                                      <w:marLeft w:val="0"/>
                                      <w:marRight w:val="0"/>
                                      <w:marTop w:val="0"/>
                                      <w:marBottom w:val="0"/>
                                      <w:divBdr>
                                        <w:top w:val="single" w:sz="6" w:space="9" w:color="E5E5E5"/>
                                        <w:left w:val="single" w:sz="6" w:space="15" w:color="E5E5E5"/>
                                        <w:bottom w:val="single" w:sz="6" w:space="0" w:color="E5E5E5"/>
                                        <w:right w:val="single" w:sz="6" w:space="15" w:color="E5E5E5"/>
                                      </w:divBdr>
                                      <w:divsChild>
                                        <w:div w:id="825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476680">
      <w:bodyDiv w:val="1"/>
      <w:marLeft w:val="0"/>
      <w:marRight w:val="0"/>
      <w:marTop w:val="0"/>
      <w:marBottom w:val="0"/>
      <w:divBdr>
        <w:top w:val="none" w:sz="0" w:space="0" w:color="auto"/>
        <w:left w:val="none" w:sz="0" w:space="0" w:color="auto"/>
        <w:bottom w:val="none" w:sz="0" w:space="0" w:color="auto"/>
        <w:right w:val="none" w:sz="0" w:space="0" w:color="auto"/>
      </w:divBdr>
      <w:divsChild>
        <w:div w:id="729185044">
          <w:marLeft w:val="0"/>
          <w:marRight w:val="0"/>
          <w:marTop w:val="0"/>
          <w:marBottom w:val="0"/>
          <w:divBdr>
            <w:top w:val="none" w:sz="0" w:space="0" w:color="auto"/>
            <w:left w:val="none" w:sz="0" w:space="0" w:color="auto"/>
            <w:bottom w:val="none" w:sz="0" w:space="0" w:color="auto"/>
            <w:right w:val="none" w:sz="0" w:space="0" w:color="auto"/>
          </w:divBdr>
          <w:divsChild>
            <w:div w:id="1999186584">
              <w:marLeft w:val="0"/>
              <w:marRight w:val="0"/>
              <w:marTop w:val="0"/>
              <w:marBottom w:val="0"/>
              <w:divBdr>
                <w:top w:val="none" w:sz="0" w:space="0" w:color="auto"/>
                <w:left w:val="none" w:sz="0" w:space="0" w:color="auto"/>
                <w:bottom w:val="none" w:sz="0" w:space="0" w:color="auto"/>
                <w:right w:val="none" w:sz="0" w:space="0" w:color="auto"/>
              </w:divBdr>
              <w:divsChild>
                <w:div w:id="1849710117">
                  <w:marLeft w:val="0"/>
                  <w:marRight w:val="0"/>
                  <w:marTop w:val="0"/>
                  <w:marBottom w:val="0"/>
                  <w:divBdr>
                    <w:top w:val="none" w:sz="0" w:space="0" w:color="auto"/>
                    <w:left w:val="none" w:sz="0" w:space="0" w:color="auto"/>
                    <w:bottom w:val="none" w:sz="0" w:space="0" w:color="auto"/>
                    <w:right w:val="none" w:sz="0" w:space="0" w:color="auto"/>
                  </w:divBdr>
                  <w:divsChild>
                    <w:div w:id="1919708350">
                      <w:marLeft w:val="0"/>
                      <w:marRight w:val="0"/>
                      <w:marTop w:val="0"/>
                      <w:marBottom w:val="0"/>
                      <w:divBdr>
                        <w:top w:val="none" w:sz="0" w:space="0" w:color="auto"/>
                        <w:left w:val="none" w:sz="0" w:space="0" w:color="auto"/>
                        <w:bottom w:val="none" w:sz="0" w:space="0" w:color="auto"/>
                        <w:right w:val="none" w:sz="0" w:space="0" w:color="auto"/>
                      </w:divBdr>
                      <w:divsChild>
                        <w:div w:id="998310942">
                          <w:marLeft w:val="0"/>
                          <w:marRight w:val="0"/>
                          <w:marTop w:val="0"/>
                          <w:marBottom w:val="0"/>
                          <w:divBdr>
                            <w:top w:val="none" w:sz="0" w:space="0" w:color="auto"/>
                            <w:left w:val="none" w:sz="0" w:space="0" w:color="auto"/>
                            <w:bottom w:val="none" w:sz="0" w:space="0" w:color="auto"/>
                            <w:right w:val="none" w:sz="0" w:space="0" w:color="auto"/>
                          </w:divBdr>
                          <w:divsChild>
                            <w:div w:id="959804826">
                              <w:marLeft w:val="0"/>
                              <w:marRight w:val="0"/>
                              <w:marTop w:val="0"/>
                              <w:marBottom w:val="0"/>
                              <w:divBdr>
                                <w:top w:val="none" w:sz="0" w:space="0" w:color="auto"/>
                                <w:left w:val="none" w:sz="0" w:space="0" w:color="auto"/>
                                <w:bottom w:val="none" w:sz="0" w:space="0" w:color="auto"/>
                                <w:right w:val="none" w:sz="0" w:space="0" w:color="auto"/>
                              </w:divBdr>
                              <w:divsChild>
                                <w:div w:id="238096069">
                                  <w:marLeft w:val="0"/>
                                  <w:marRight w:val="0"/>
                                  <w:marTop w:val="0"/>
                                  <w:marBottom w:val="0"/>
                                  <w:divBdr>
                                    <w:top w:val="none" w:sz="0" w:space="0" w:color="auto"/>
                                    <w:left w:val="none" w:sz="0" w:space="0" w:color="auto"/>
                                    <w:bottom w:val="none" w:sz="0" w:space="0" w:color="auto"/>
                                    <w:right w:val="none" w:sz="0" w:space="0" w:color="auto"/>
                                  </w:divBdr>
                                  <w:divsChild>
                                    <w:div w:id="441070029">
                                      <w:marLeft w:val="0"/>
                                      <w:marRight w:val="0"/>
                                      <w:marTop w:val="0"/>
                                      <w:marBottom w:val="0"/>
                                      <w:divBdr>
                                        <w:top w:val="single" w:sz="6" w:space="9" w:color="E5E5E5"/>
                                        <w:left w:val="single" w:sz="6" w:space="15" w:color="E5E5E5"/>
                                        <w:bottom w:val="single" w:sz="6" w:space="0" w:color="E5E5E5"/>
                                        <w:right w:val="single" w:sz="6" w:space="15" w:color="E5E5E5"/>
                                      </w:divBdr>
                                      <w:divsChild>
                                        <w:div w:id="10105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372564">
      <w:bodyDiv w:val="1"/>
      <w:marLeft w:val="0"/>
      <w:marRight w:val="0"/>
      <w:marTop w:val="0"/>
      <w:marBottom w:val="0"/>
      <w:divBdr>
        <w:top w:val="none" w:sz="0" w:space="0" w:color="auto"/>
        <w:left w:val="none" w:sz="0" w:space="0" w:color="auto"/>
        <w:bottom w:val="none" w:sz="0" w:space="0" w:color="auto"/>
        <w:right w:val="none" w:sz="0" w:space="0" w:color="auto"/>
      </w:divBdr>
      <w:divsChild>
        <w:div w:id="1107188862">
          <w:marLeft w:val="0"/>
          <w:marRight w:val="0"/>
          <w:marTop w:val="0"/>
          <w:marBottom w:val="0"/>
          <w:divBdr>
            <w:top w:val="none" w:sz="0" w:space="0" w:color="auto"/>
            <w:left w:val="none" w:sz="0" w:space="0" w:color="auto"/>
            <w:bottom w:val="none" w:sz="0" w:space="0" w:color="auto"/>
            <w:right w:val="none" w:sz="0" w:space="0" w:color="auto"/>
          </w:divBdr>
          <w:divsChild>
            <w:div w:id="1260480284">
              <w:marLeft w:val="0"/>
              <w:marRight w:val="0"/>
              <w:marTop w:val="0"/>
              <w:marBottom w:val="0"/>
              <w:divBdr>
                <w:top w:val="none" w:sz="0" w:space="0" w:color="auto"/>
                <w:left w:val="none" w:sz="0" w:space="0" w:color="auto"/>
                <w:bottom w:val="none" w:sz="0" w:space="0" w:color="auto"/>
                <w:right w:val="none" w:sz="0" w:space="0" w:color="auto"/>
              </w:divBdr>
              <w:divsChild>
                <w:div w:id="1619145553">
                  <w:marLeft w:val="0"/>
                  <w:marRight w:val="0"/>
                  <w:marTop w:val="0"/>
                  <w:marBottom w:val="0"/>
                  <w:divBdr>
                    <w:top w:val="none" w:sz="0" w:space="0" w:color="auto"/>
                    <w:left w:val="none" w:sz="0" w:space="0" w:color="auto"/>
                    <w:bottom w:val="none" w:sz="0" w:space="0" w:color="auto"/>
                    <w:right w:val="none" w:sz="0" w:space="0" w:color="auto"/>
                  </w:divBdr>
                  <w:divsChild>
                    <w:div w:id="389354163">
                      <w:marLeft w:val="0"/>
                      <w:marRight w:val="0"/>
                      <w:marTop w:val="100"/>
                      <w:marBottom w:val="100"/>
                      <w:divBdr>
                        <w:top w:val="none" w:sz="0" w:space="0" w:color="auto"/>
                        <w:left w:val="none" w:sz="0" w:space="0" w:color="auto"/>
                        <w:bottom w:val="none" w:sz="0" w:space="0" w:color="auto"/>
                        <w:right w:val="none" w:sz="0" w:space="0" w:color="auto"/>
                      </w:divBdr>
                      <w:divsChild>
                        <w:div w:id="1112895069">
                          <w:marLeft w:val="0"/>
                          <w:marRight w:val="0"/>
                          <w:marTop w:val="0"/>
                          <w:marBottom w:val="0"/>
                          <w:divBdr>
                            <w:top w:val="none" w:sz="0" w:space="0" w:color="auto"/>
                            <w:left w:val="none" w:sz="0" w:space="0" w:color="auto"/>
                            <w:bottom w:val="none" w:sz="0" w:space="0" w:color="auto"/>
                            <w:right w:val="none" w:sz="0" w:space="0" w:color="auto"/>
                          </w:divBdr>
                          <w:divsChild>
                            <w:div w:id="1264189675">
                              <w:marLeft w:val="0"/>
                              <w:marRight w:val="0"/>
                              <w:marTop w:val="0"/>
                              <w:marBottom w:val="300"/>
                              <w:divBdr>
                                <w:top w:val="none" w:sz="0" w:space="0" w:color="auto"/>
                                <w:left w:val="none" w:sz="0" w:space="0" w:color="auto"/>
                                <w:bottom w:val="none" w:sz="0" w:space="0" w:color="auto"/>
                                <w:right w:val="none" w:sz="0" w:space="0" w:color="auto"/>
                              </w:divBdr>
                              <w:divsChild>
                                <w:div w:id="997459743">
                                  <w:marLeft w:val="0"/>
                                  <w:marRight w:val="0"/>
                                  <w:marTop w:val="0"/>
                                  <w:marBottom w:val="0"/>
                                  <w:divBdr>
                                    <w:top w:val="none" w:sz="0" w:space="0" w:color="auto"/>
                                    <w:left w:val="none" w:sz="0" w:space="0" w:color="auto"/>
                                    <w:bottom w:val="none" w:sz="0" w:space="0" w:color="auto"/>
                                    <w:right w:val="none" w:sz="0" w:space="0" w:color="auto"/>
                                  </w:divBdr>
                                  <w:divsChild>
                                    <w:div w:id="332926154">
                                      <w:marLeft w:val="0"/>
                                      <w:marRight w:val="0"/>
                                      <w:marTop w:val="0"/>
                                      <w:marBottom w:val="0"/>
                                      <w:divBdr>
                                        <w:top w:val="none" w:sz="0" w:space="0" w:color="auto"/>
                                        <w:left w:val="none" w:sz="0" w:space="0" w:color="auto"/>
                                        <w:bottom w:val="none" w:sz="0" w:space="0" w:color="auto"/>
                                        <w:right w:val="none" w:sz="0" w:space="0" w:color="auto"/>
                                      </w:divBdr>
                                      <w:divsChild>
                                        <w:div w:id="1493764147">
                                          <w:marLeft w:val="0"/>
                                          <w:marRight w:val="0"/>
                                          <w:marTop w:val="0"/>
                                          <w:marBottom w:val="0"/>
                                          <w:divBdr>
                                            <w:top w:val="none" w:sz="0" w:space="0" w:color="auto"/>
                                            <w:left w:val="none" w:sz="0" w:space="0" w:color="auto"/>
                                            <w:bottom w:val="none" w:sz="0" w:space="0" w:color="auto"/>
                                            <w:right w:val="none" w:sz="0" w:space="0" w:color="auto"/>
                                          </w:divBdr>
                                          <w:divsChild>
                                            <w:div w:id="1618684162">
                                              <w:marLeft w:val="0"/>
                                              <w:marRight w:val="0"/>
                                              <w:marTop w:val="0"/>
                                              <w:marBottom w:val="0"/>
                                              <w:divBdr>
                                                <w:top w:val="none" w:sz="0" w:space="0" w:color="auto"/>
                                                <w:left w:val="none" w:sz="0" w:space="0" w:color="auto"/>
                                                <w:bottom w:val="none" w:sz="0" w:space="0" w:color="auto"/>
                                                <w:right w:val="none" w:sz="0" w:space="0" w:color="auto"/>
                                              </w:divBdr>
                                              <w:divsChild>
                                                <w:div w:id="300113595">
                                                  <w:marLeft w:val="0"/>
                                                  <w:marRight w:val="0"/>
                                                  <w:marTop w:val="0"/>
                                                  <w:marBottom w:val="0"/>
                                                  <w:divBdr>
                                                    <w:top w:val="none" w:sz="0" w:space="0" w:color="auto"/>
                                                    <w:left w:val="none" w:sz="0" w:space="0" w:color="auto"/>
                                                    <w:bottom w:val="none" w:sz="0" w:space="0" w:color="auto"/>
                                                    <w:right w:val="none" w:sz="0" w:space="0" w:color="auto"/>
                                                  </w:divBdr>
                                                  <w:divsChild>
                                                    <w:div w:id="1867790452">
                                                      <w:marLeft w:val="0"/>
                                                      <w:marRight w:val="0"/>
                                                      <w:marTop w:val="0"/>
                                                      <w:marBottom w:val="0"/>
                                                      <w:divBdr>
                                                        <w:top w:val="none" w:sz="0" w:space="0" w:color="auto"/>
                                                        <w:left w:val="none" w:sz="0" w:space="0" w:color="auto"/>
                                                        <w:bottom w:val="none" w:sz="0" w:space="0" w:color="auto"/>
                                                        <w:right w:val="none" w:sz="0" w:space="0" w:color="auto"/>
                                                      </w:divBdr>
                                                      <w:divsChild>
                                                        <w:div w:id="1826899752">
                                                          <w:marLeft w:val="0"/>
                                                          <w:marRight w:val="0"/>
                                                          <w:marTop w:val="0"/>
                                                          <w:marBottom w:val="0"/>
                                                          <w:divBdr>
                                                            <w:top w:val="none" w:sz="0" w:space="0" w:color="auto"/>
                                                            <w:left w:val="none" w:sz="0" w:space="0" w:color="auto"/>
                                                            <w:bottom w:val="none" w:sz="0" w:space="0" w:color="auto"/>
                                                            <w:right w:val="none" w:sz="0" w:space="0" w:color="auto"/>
                                                          </w:divBdr>
                                                          <w:divsChild>
                                                            <w:div w:id="74063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3299">
                                                      <w:marLeft w:val="0"/>
                                                      <w:marRight w:val="0"/>
                                                      <w:marTop w:val="0"/>
                                                      <w:marBottom w:val="0"/>
                                                      <w:divBdr>
                                                        <w:top w:val="none" w:sz="0" w:space="0" w:color="auto"/>
                                                        <w:left w:val="none" w:sz="0" w:space="0" w:color="auto"/>
                                                        <w:bottom w:val="none" w:sz="0" w:space="0" w:color="auto"/>
                                                        <w:right w:val="none" w:sz="0" w:space="0" w:color="auto"/>
                                                      </w:divBdr>
                                                      <w:divsChild>
                                                        <w:div w:id="1451976445">
                                                          <w:marLeft w:val="0"/>
                                                          <w:marRight w:val="0"/>
                                                          <w:marTop w:val="0"/>
                                                          <w:marBottom w:val="0"/>
                                                          <w:divBdr>
                                                            <w:top w:val="none" w:sz="0" w:space="0" w:color="auto"/>
                                                            <w:left w:val="none" w:sz="0" w:space="0" w:color="auto"/>
                                                            <w:bottom w:val="none" w:sz="0" w:space="0" w:color="auto"/>
                                                            <w:right w:val="none" w:sz="0" w:space="0" w:color="auto"/>
                                                          </w:divBdr>
                                                          <w:divsChild>
                                                            <w:div w:id="73092163">
                                                              <w:marLeft w:val="0"/>
                                                              <w:marRight w:val="0"/>
                                                              <w:marTop w:val="0"/>
                                                              <w:marBottom w:val="0"/>
                                                              <w:divBdr>
                                                                <w:top w:val="none" w:sz="0" w:space="0" w:color="auto"/>
                                                                <w:left w:val="none" w:sz="0" w:space="0" w:color="auto"/>
                                                                <w:bottom w:val="none" w:sz="0" w:space="0" w:color="auto"/>
                                                                <w:right w:val="none" w:sz="0" w:space="0" w:color="auto"/>
                                                              </w:divBdr>
                                                              <w:divsChild>
                                                                <w:div w:id="1632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8618">
                                                          <w:marLeft w:val="0"/>
                                                          <w:marRight w:val="0"/>
                                                          <w:marTop w:val="0"/>
                                                          <w:marBottom w:val="0"/>
                                                          <w:divBdr>
                                                            <w:top w:val="none" w:sz="0" w:space="0" w:color="auto"/>
                                                            <w:left w:val="none" w:sz="0" w:space="0" w:color="auto"/>
                                                            <w:bottom w:val="none" w:sz="0" w:space="0" w:color="auto"/>
                                                            <w:right w:val="none" w:sz="0" w:space="0" w:color="auto"/>
                                                          </w:divBdr>
                                                          <w:divsChild>
                                                            <w:div w:id="1942374755">
                                                              <w:marLeft w:val="0"/>
                                                              <w:marRight w:val="0"/>
                                                              <w:marTop w:val="0"/>
                                                              <w:marBottom w:val="0"/>
                                                              <w:divBdr>
                                                                <w:top w:val="none" w:sz="0" w:space="0" w:color="auto"/>
                                                                <w:left w:val="none" w:sz="0" w:space="0" w:color="auto"/>
                                                                <w:bottom w:val="none" w:sz="0" w:space="0" w:color="auto"/>
                                                                <w:right w:val="none" w:sz="0" w:space="0" w:color="auto"/>
                                                              </w:divBdr>
                                                              <w:divsChild>
                                                                <w:div w:id="4879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8301">
                                                          <w:marLeft w:val="0"/>
                                                          <w:marRight w:val="0"/>
                                                          <w:marTop w:val="0"/>
                                                          <w:marBottom w:val="0"/>
                                                          <w:divBdr>
                                                            <w:top w:val="none" w:sz="0" w:space="0" w:color="auto"/>
                                                            <w:left w:val="none" w:sz="0" w:space="0" w:color="auto"/>
                                                            <w:bottom w:val="none" w:sz="0" w:space="0" w:color="auto"/>
                                                            <w:right w:val="none" w:sz="0" w:space="0" w:color="auto"/>
                                                          </w:divBdr>
                                                          <w:divsChild>
                                                            <w:div w:id="1610505044">
                                                              <w:marLeft w:val="0"/>
                                                              <w:marRight w:val="0"/>
                                                              <w:marTop w:val="0"/>
                                                              <w:marBottom w:val="0"/>
                                                              <w:divBdr>
                                                                <w:top w:val="none" w:sz="0" w:space="0" w:color="auto"/>
                                                                <w:left w:val="none" w:sz="0" w:space="0" w:color="auto"/>
                                                                <w:bottom w:val="none" w:sz="0" w:space="0" w:color="auto"/>
                                                                <w:right w:val="none" w:sz="0" w:space="0" w:color="auto"/>
                                                              </w:divBdr>
                                                              <w:divsChild>
                                                                <w:div w:id="17120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4223">
                                                          <w:marLeft w:val="0"/>
                                                          <w:marRight w:val="0"/>
                                                          <w:marTop w:val="0"/>
                                                          <w:marBottom w:val="0"/>
                                                          <w:divBdr>
                                                            <w:top w:val="none" w:sz="0" w:space="0" w:color="auto"/>
                                                            <w:left w:val="none" w:sz="0" w:space="0" w:color="auto"/>
                                                            <w:bottom w:val="none" w:sz="0" w:space="0" w:color="auto"/>
                                                            <w:right w:val="none" w:sz="0" w:space="0" w:color="auto"/>
                                                          </w:divBdr>
                                                          <w:divsChild>
                                                            <w:div w:id="901913238">
                                                              <w:marLeft w:val="0"/>
                                                              <w:marRight w:val="0"/>
                                                              <w:marTop w:val="0"/>
                                                              <w:marBottom w:val="0"/>
                                                              <w:divBdr>
                                                                <w:top w:val="none" w:sz="0" w:space="0" w:color="auto"/>
                                                                <w:left w:val="none" w:sz="0" w:space="0" w:color="auto"/>
                                                                <w:bottom w:val="none" w:sz="0" w:space="0" w:color="auto"/>
                                                                <w:right w:val="none" w:sz="0" w:space="0" w:color="auto"/>
                                                              </w:divBdr>
                                                              <w:divsChild>
                                                                <w:div w:id="56807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7075">
                                                          <w:marLeft w:val="0"/>
                                                          <w:marRight w:val="0"/>
                                                          <w:marTop w:val="0"/>
                                                          <w:marBottom w:val="0"/>
                                                          <w:divBdr>
                                                            <w:top w:val="none" w:sz="0" w:space="0" w:color="auto"/>
                                                            <w:left w:val="none" w:sz="0" w:space="0" w:color="auto"/>
                                                            <w:bottom w:val="none" w:sz="0" w:space="0" w:color="auto"/>
                                                            <w:right w:val="none" w:sz="0" w:space="0" w:color="auto"/>
                                                          </w:divBdr>
                                                          <w:divsChild>
                                                            <w:div w:id="905839150">
                                                              <w:marLeft w:val="0"/>
                                                              <w:marRight w:val="0"/>
                                                              <w:marTop w:val="0"/>
                                                              <w:marBottom w:val="0"/>
                                                              <w:divBdr>
                                                                <w:top w:val="none" w:sz="0" w:space="0" w:color="auto"/>
                                                                <w:left w:val="none" w:sz="0" w:space="0" w:color="auto"/>
                                                                <w:bottom w:val="none" w:sz="0" w:space="0" w:color="auto"/>
                                                                <w:right w:val="none" w:sz="0" w:space="0" w:color="auto"/>
                                                              </w:divBdr>
                                                              <w:divsChild>
                                                                <w:div w:id="16118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5935">
                                                      <w:marLeft w:val="0"/>
                                                      <w:marRight w:val="0"/>
                                                      <w:marTop w:val="0"/>
                                                      <w:marBottom w:val="0"/>
                                                      <w:divBdr>
                                                        <w:top w:val="none" w:sz="0" w:space="0" w:color="auto"/>
                                                        <w:left w:val="none" w:sz="0" w:space="0" w:color="auto"/>
                                                        <w:bottom w:val="none" w:sz="0" w:space="0" w:color="auto"/>
                                                        <w:right w:val="none" w:sz="0" w:space="0" w:color="auto"/>
                                                      </w:divBdr>
                                                      <w:divsChild>
                                                        <w:div w:id="457919624">
                                                          <w:marLeft w:val="0"/>
                                                          <w:marRight w:val="0"/>
                                                          <w:marTop w:val="0"/>
                                                          <w:marBottom w:val="0"/>
                                                          <w:divBdr>
                                                            <w:top w:val="none" w:sz="0" w:space="0" w:color="auto"/>
                                                            <w:left w:val="none" w:sz="0" w:space="0" w:color="auto"/>
                                                            <w:bottom w:val="none" w:sz="0" w:space="0" w:color="auto"/>
                                                            <w:right w:val="none" w:sz="0" w:space="0" w:color="auto"/>
                                                          </w:divBdr>
                                                          <w:divsChild>
                                                            <w:div w:id="2406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8799515">
      <w:bodyDiv w:val="1"/>
      <w:marLeft w:val="0"/>
      <w:marRight w:val="0"/>
      <w:marTop w:val="0"/>
      <w:marBottom w:val="0"/>
      <w:divBdr>
        <w:top w:val="none" w:sz="0" w:space="0" w:color="auto"/>
        <w:left w:val="none" w:sz="0" w:space="0" w:color="auto"/>
        <w:bottom w:val="none" w:sz="0" w:space="0" w:color="auto"/>
        <w:right w:val="none" w:sz="0" w:space="0" w:color="auto"/>
      </w:divBdr>
      <w:divsChild>
        <w:div w:id="1967734161">
          <w:marLeft w:val="0"/>
          <w:marRight w:val="0"/>
          <w:marTop w:val="0"/>
          <w:marBottom w:val="0"/>
          <w:divBdr>
            <w:top w:val="none" w:sz="0" w:space="0" w:color="auto"/>
            <w:left w:val="none" w:sz="0" w:space="0" w:color="auto"/>
            <w:bottom w:val="none" w:sz="0" w:space="0" w:color="auto"/>
            <w:right w:val="none" w:sz="0" w:space="0" w:color="auto"/>
          </w:divBdr>
          <w:divsChild>
            <w:div w:id="472409458">
              <w:marLeft w:val="0"/>
              <w:marRight w:val="0"/>
              <w:marTop w:val="0"/>
              <w:marBottom w:val="0"/>
              <w:divBdr>
                <w:top w:val="none" w:sz="0" w:space="0" w:color="auto"/>
                <w:left w:val="none" w:sz="0" w:space="0" w:color="auto"/>
                <w:bottom w:val="none" w:sz="0" w:space="0" w:color="auto"/>
                <w:right w:val="none" w:sz="0" w:space="0" w:color="auto"/>
              </w:divBdr>
              <w:divsChild>
                <w:div w:id="728067144">
                  <w:marLeft w:val="0"/>
                  <w:marRight w:val="0"/>
                  <w:marTop w:val="0"/>
                  <w:marBottom w:val="0"/>
                  <w:divBdr>
                    <w:top w:val="none" w:sz="0" w:space="0" w:color="auto"/>
                    <w:left w:val="none" w:sz="0" w:space="0" w:color="auto"/>
                    <w:bottom w:val="none" w:sz="0" w:space="0" w:color="auto"/>
                    <w:right w:val="none" w:sz="0" w:space="0" w:color="auto"/>
                  </w:divBdr>
                  <w:divsChild>
                    <w:div w:id="1396511900">
                      <w:marLeft w:val="0"/>
                      <w:marRight w:val="0"/>
                      <w:marTop w:val="0"/>
                      <w:marBottom w:val="0"/>
                      <w:divBdr>
                        <w:top w:val="none" w:sz="0" w:space="0" w:color="auto"/>
                        <w:left w:val="none" w:sz="0" w:space="0" w:color="auto"/>
                        <w:bottom w:val="none" w:sz="0" w:space="0" w:color="auto"/>
                        <w:right w:val="none" w:sz="0" w:space="0" w:color="auto"/>
                      </w:divBdr>
                      <w:divsChild>
                        <w:div w:id="1284964482">
                          <w:marLeft w:val="0"/>
                          <w:marRight w:val="0"/>
                          <w:marTop w:val="0"/>
                          <w:marBottom w:val="0"/>
                          <w:divBdr>
                            <w:top w:val="none" w:sz="0" w:space="0" w:color="auto"/>
                            <w:left w:val="none" w:sz="0" w:space="0" w:color="auto"/>
                            <w:bottom w:val="none" w:sz="0" w:space="0" w:color="auto"/>
                            <w:right w:val="none" w:sz="0" w:space="0" w:color="auto"/>
                          </w:divBdr>
                        </w:div>
                        <w:div w:id="20452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0C630-F062-4E56-BA17-DAE6C52C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微软用户</cp:lastModifiedBy>
  <cp:revision>2</cp:revision>
  <dcterms:created xsi:type="dcterms:W3CDTF">2016-05-31T01:00:00Z</dcterms:created>
  <dcterms:modified xsi:type="dcterms:W3CDTF">2016-05-31T01:00:00Z</dcterms:modified>
</cp:coreProperties>
</file>