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EAD7A">
      <w:pPr>
        <w:spacing w:line="360" w:lineRule="auto"/>
        <w:jc w:val="left"/>
        <w:rPr>
          <w:rFonts w:ascii="黑体" w:hAnsi="黑体" w:eastAsia="黑体" w:cs="Times New Roman"/>
          <w:b/>
          <w:sz w:val="28"/>
        </w:rPr>
      </w:pPr>
      <w:r>
        <w:rPr>
          <w:rFonts w:hint="eastAsia" w:ascii="黑体" w:hAnsi="黑体" w:eastAsia="黑体" w:cs="Times New Roman"/>
          <w:color w:val="000000"/>
          <w:sz w:val="32"/>
          <w:szCs w:val="28"/>
        </w:rPr>
        <w:t>附件1：</w:t>
      </w:r>
    </w:p>
    <w:p w14:paraId="574DB27A">
      <w:pPr>
        <w:spacing w:line="360" w:lineRule="auto"/>
        <w:jc w:val="center"/>
        <w:rPr>
          <w:rFonts w:hint="eastAsia" w:ascii="方正小标宋简体" w:hAnsi="方正小标宋简体" w:eastAsia="方正小标宋简体" w:cs="Times New Roman"/>
          <w:color w:val="000000"/>
          <w:sz w:val="28"/>
          <w:szCs w:val="28"/>
        </w:rPr>
      </w:pPr>
      <w:r>
        <w:rPr>
          <w:rFonts w:hint="eastAsia" w:ascii="方正小标宋简体" w:hAnsi="方正小标宋简体" w:eastAsia="方正小标宋简体" w:cs="Times New Roman"/>
          <w:color w:val="000000"/>
          <w:sz w:val="28"/>
          <w:szCs w:val="28"/>
        </w:rPr>
        <w:t>“我的大学生活”主题创作大赛作品信息（个人作品）</w:t>
      </w:r>
    </w:p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1276"/>
        <w:gridCol w:w="992"/>
        <w:gridCol w:w="1417"/>
        <w:gridCol w:w="1276"/>
        <w:gridCol w:w="1418"/>
      </w:tblGrid>
      <w:tr w14:paraId="0BC2E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74144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  <w:t>参赛人员信息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835FA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B7CE1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8F310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  <w:t>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32BC1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C2288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  <w:t>专业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88CE1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</w:p>
        </w:tc>
      </w:tr>
      <w:tr w14:paraId="062D7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13D70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A1771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  <w:t>班级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D724D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3C0A7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  <w:t>学号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8846A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E7F46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  <w:t>联系方式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77EE4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</w:p>
        </w:tc>
      </w:tr>
      <w:tr w14:paraId="1CB30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70A34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  <w:t>参赛作品信息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63EAD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  <w:t>作品形式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DC457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8321B"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  <w:t>作品</w:t>
            </w:r>
          </w:p>
          <w:p w14:paraId="6CFA0BEA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  <w:t>名称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6C72C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</w:p>
        </w:tc>
      </w:tr>
      <w:tr w14:paraId="04EE0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DB3D8">
            <w:pPr>
              <w:spacing w:line="360" w:lineRule="auto"/>
              <w:rPr>
                <w:rFonts w:ascii="仿宋" w:hAnsi="仿宋" w:eastAsia="仿宋" w:cs="Times New Roman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  <w:t>图片、新媒体及创意作品文字简介</w:t>
            </w:r>
          </w:p>
          <w:p w14:paraId="62BFA07B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2"/>
                <w:szCs w:val="28"/>
              </w:rPr>
              <w:t>（文学作品无需填写）</w:t>
            </w:r>
          </w:p>
        </w:tc>
        <w:tc>
          <w:tcPr>
            <w:tcW w:w="76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E2D50"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4"/>
                <w:szCs w:val="28"/>
              </w:rPr>
            </w:pPr>
          </w:p>
          <w:p w14:paraId="6535FA55"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4"/>
                <w:szCs w:val="28"/>
              </w:rPr>
            </w:pPr>
          </w:p>
          <w:p w14:paraId="7B60BB84"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4"/>
                <w:szCs w:val="28"/>
              </w:rPr>
            </w:pPr>
          </w:p>
          <w:p w14:paraId="4861056A"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4"/>
                <w:szCs w:val="28"/>
              </w:rPr>
            </w:pPr>
          </w:p>
          <w:p w14:paraId="05D65CDB"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4"/>
                <w:szCs w:val="28"/>
              </w:rPr>
            </w:pPr>
          </w:p>
          <w:p w14:paraId="07532A9C"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4"/>
                <w:szCs w:val="28"/>
              </w:rPr>
            </w:pPr>
          </w:p>
          <w:p w14:paraId="26262281"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4"/>
                <w:szCs w:val="28"/>
              </w:rPr>
            </w:pPr>
          </w:p>
          <w:p w14:paraId="4FF5C0B0"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4"/>
                <w:szCs w:val="28"/>
              </w:rPr>
            </w:pPr>
          </w:p>
          <w:p w14:paraId="5A01C09D"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4"/>
                <w:szCs w:val="28"/>
              </w:rPr>
            </w:pPr>
          </w:p>
          <w:p w14:paraId="387BDE3A"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4"/>
                <w:szCs w:val="28"/>
              </w:rPr>
            </w:pPr>
          </w:p>
          <w:p w14:paraId="7845FF89"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4"/>
                <w:szCs w:val="28"/>
              </w:rPr>
            </w:pPr>
          </w:p>
          <w:p w14:paraId="77A5CF1B"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4"/>
                <w:szCs w:val="28"/>
              </w:rPr>
            </w:pPr>
          </w:p>
          <w:p w14:paraId="53EDD0BF"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4"/>
                <w:szCs w:val="28"/>
              </w:rPr>
            </w:pPr>
          </w:p>
          <w:p w14:paraId="3C59E7AF">
            <w:pPr>
              <w:spacing w:line="360" w:lineRule="auto"/>
              <w:jc w:val="center"/>
              <w:rPr>
                <w:rFonts w:ascii="仿宋" w:hAnsi="仿宋" w:eastAsia="仿宋" w:cs="Times New Roman"/>
                <w:color w:val="000000"/>
                <w:sz w:val="24"/>
                <w:szCs w:val="28"/>
              </w:rPr>
            </w:pPr>
          </w:p>
          <w:p w14:paraId="11C37D34">
            <w:pPr>
              <w:spacing w:line="360" w:lineRule="auto"/>
              <w:rPr>
                <w:rFonts w:ascii="仿宋" w:hAnsi="仿宋" w:eastAsia="仿宋" w:cs="Times New Roman"/>
                <w:color w:val="000000"/>
                <w:sz w:val="24"/>
                <w:szCs w:val="28"/>
              </w:rPr>
            </w:pPr>
          </w:p>
          <w:p w14:paraId="227BACA8">
            <w:pPr>
              <w:spacing w:line="360" w:lineRule="auto"/>
              <w:rPr>
                <w:rFonts w:hint="eastAsia" w:ascii="仿宋" w:hAnsi="仿宋" w:eastAsia="仿宋" w:cs="Times New Roman"/>
                <w:color w:val="000000"/>
                <w:sz w:val="24"/>
                <w:szCs w:val="28"/>
              </w:rPr>
            </w:pPr>
          </w:p>
        </w:tc>
      </w:tr>
    </w:tbl>
    <w:p w14:paraId="199508A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6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2026-04-08T05:35:36Z</dcterms:created>
  <dc:creator>86157</dc:creator>
  <cp:lastModifiedBy>李昕怡</cp:lastModifiedBy>
  <dcterms:modified xsi:type="dcterms:W3CDTF">2026-04-08T05:35:47Z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eyJoZGlkIjoiNDAxODljMDVmMjVhYjMyNjg1Mzc5Yjg4MjhkMzFmMzIiLCJ1c2VySWQiOiIxNzA4NzA1MDg3In0=</vt:lpwstr>
  </property>
  <property fmtid="{D5CDD505-2E9C-101B-9397-08002B2CF9AE}" pid="4" name="ICV">
    <vt:lpwstr>AE05741903AD4205B6BB191F5DC0A8A6_12</vt:lpwstr>
  </property>
</Properties>
</file>